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 w:firstLine="0"/>
        <w:jc w:val="center"/>
        <w:spacing w:after="0" w:line="408" w:lineRule="auto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МИНИСТЕРСТВО ПРОСВЕЩЕНИЯ РОССИЙСКОЙ ФЕДЕРАЦИИ</w:t>
      </w:r>
      <w:r>
        <w:rPr>
          <w:rFonts w:eastAsiaTheme="minorHAnsi" w:cstheme="minorBidi"/>
          <w:b/>
          <w:sz w:val="28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Министерство образования и науки Нижегородской области</w:t>
      </w:r>
      <w:r>
        <w:rPr>
          <w:rFonts w:eastAsiaTheme="minorHAnsi" w:cstheme="minorBidi"/>
          <w:b/>
          <w:sz w:val="28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Департамент образования администрации города Нижнего Новгорода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МБОУ "Гимназия №50"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ind w:left="0" w:firstLine="0"/>
              <w:spacing w:after="120" w:line="276" w:lineRule="auto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 xml:space="preserve">РАССМОТРЕНО</w:t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</w:p>
          <w:p>
            <w:pPr>
              <w:ind w:left="0" w:firstLine="0"/>
              <w:jc w:val="left"/>
              <w:spacing w:after="120" w:line="276" w:lineRule="auto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0"/>
                <w:szCs w:val="20"/>
                <w:lang w:eastAsia="en-US"/>
              </w:rPr>
              <w:t xml:space="preserve">методическим объединением учителей иностранного языка</w:t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</w:p>
          <w:p>
            <w:pPr>
              <w:ind w:left="0" w:firstLine="0"/>
              <w:jc w:val="left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righ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Царева Е.В.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Протокол №1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от «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29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» августа 202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5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ind w:left="0" w:firstLine="0"/>
              <w:jc w:val="left"/>
              <w:spacing w:after="120" w:line="276" w:lineRule="auto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 xml:space="preserve">СОГЛАСОВАНО</w:t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</w:p>
          <w:p>
            <w:pPr>
              <w:ind w:left="0" w:firstLine="0"/>
              <w:jc w:val="left"/>
              <w:spacing w:after="0" w:line="276" w:lineRule="auto"/>
              <w:rPr>
                <w:rFonts w:cstheme="minorBidi"/>
                <w:sz w:val="20"/>
                <w:szCs w:val="20"/>
                <w:lang w:eastAsia="en-US"/>
              </w:rPr>
            </w:pPr>
            <w:r>
              <w:rPr>
                <w:rFonts w:cstheme="minorBidi"/>
                <w:sz w:val="20"/>
                <w:szCs w:val="20"/>
                <w:lang w:eastAsia="en-US"/>
              </w:rPr>
              <w:t xml:space="preserve">Педагогическим советом</w:t>
            </w:r>
            <w:r>
              <w:rPr>
                <w:rFonts w:cstheme="minorBidi"/>
                <w:sz w:val="20"/>
                <w:szCs w:val="20"/>
                <w:lang w:eastAsia="en-US"/>
              </w:rPr>
            </w:r>
          </w:p>
          <w:p>
            <w:pPr>
              <w:ind w:left="0" w:firstLine="0"/>
              <w:jc w:val="left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righ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МБОУ «Гимназия №50»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Протокол №1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от « 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29</w:t>
            </w:r>
            <w:r>
              <w:rPr>
                <w:rFonts w:cstheme="minorBid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» августа 202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5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ind w:left="0" w:firstLine="0"/>
              <w:jc w:val="left"/>
              <w:spacing w:after="120" w:line="276" w:lineRule="auto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 xml:space="preserve">УТВЕРЖДЕНО</w:t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 xml:space="preserve">Директор</w:t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righ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Казакова И.Р.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Приказ №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85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 от «</w:t>
            </w:r>
            <w:r>
              <w:rPr>
                <w:rFonts w:cstheme="minorBid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29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 » августа 202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5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 г 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</w:tc>
      </w:tr>
    </w:tbl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‌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РАБОЧАЯ ПРОГРАММА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учебного предмета «Иностранный язык (английский)»</w:t>
      </w:r>
      <w:r>
        <w:rPr>
          <w:rFonts w:eastAsiaTheme="minorHAnsi" w:cstheme="minorBidi"/>
          <w:b/>
          <w:sz w:val="28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eastAsiaTheme="minorHAnsi" w:cstheme="minorBidi"/>
          <w:sz w:val="28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(на основе ФООП)</w:t>
      </w:r>
      <w:r>
        <w:rPr>
          <w:rFonts w:eastAsiaTheme="minorHAnsi" w:cstheme="minorBidi"/>
          <w:sz w:val="28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для обучающихся 5-9 классов 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0" w:firstLine="0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eastAsiaTheme="minorHAnsi" w:cstheme="minorBidi"/>
          <w:sz w:val="28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г. Н. Новгород</w:t>
      </w:r>
      <w:r>
        <w:rPr>
          <w:rFonts w:eastAsiaTheme="minorHAnsi" w:cstheme="minorBidi"/>
          <w:sz w:val="28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202</w:t>
      </w:r>
      <w:r>
        <w:rPr>
          <w:rFonts w:eastAsiaTheme="minorHAnsi" w:cstheme="minorBidi"/>
          <w:sz w:val="28"/>
          <w:lang w:eastAsia="en-US"/>
        </w:rPr>
        <w:t xml:space="preserve">5</w:t>
      </w:r>
      <w:r>
        <w:rPr>
          <w:rFonts w:eastAsiaTheme="minorHAnsi" w:cstheme="minorBidi"/>
          <w:sz w:val="28"/>
          <w:lang w:eastAsia="en-US"/>
        </w:rPr>
        <w:t xml:space="preserve">г.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/>
        <w:spacing w:after="0" w:line="264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sz w:val="28"/>
          <w:szCs w:val="28"/>
        </w:rPr>
      </w:r>
    </w:p>
    <w:p>
      <w:pPr>
        <w:ind w:left="120"/>
        <w:spacing w:after="0" w:line="264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Программа по иностранному (английскому) языку на уровне основного общего образования составлена на основе требований к результатам ос</w:t>
      </w:r>
      <w:r>
        <w:rPr>
          <w:sz w:val="28"/>
          <w:szCs w:val="28"/>
        </w:rPr>
        <w:t xml:space="preserve">воения основной образовательной программы, представленных в ФГОС ООО, а также на основе характеристики планируемых результатов духовно-нравственного развития, воспитания и социализации обучающихся, представленной в федеральной рабочей программе воспитания.</w:t>
      </w:r>
      <w:r>
        <w:rPr>
          <w:sz w:val="28"/>
          <w:szCs w:val="28"/>
        </w:rPr>
      </w:r>
    </w:p>
    <w:p>
      <w:pPr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Россия </w:t>
      </w:r>
      <w:r>
        <w:rPr>
          <w:sz w:val="28"/>
          <w:szCs w:val="28"/>
          <w:lang w:val="en-US"/>
        </w:rPr>
        <w:t xml:space="preserve">X</w:t>
      </w:r>
      <w:r>
        <w:rPr>
          <w:sz w:val="28"/>
          <w:szCs w:val="28"/>
        </w:rPr>
        <w:t xml:space="preserve">XI века активно участвует в международных процессах, сотрудничая с развитыми и развивающимися странами в политической, научной, культурной и образовательной сферах. Усиливается влияние и авторитет российского государства в современном мире. </w:t>
      </w:r>
      <w:r>
        <w:rPr>
          <w:sz w:val="28"/>
          <w:szCs w:val="28"/>
        </w:rPr>
      </w:r>
    </w:p>
    <w:p>
      <w:pPr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Россия интегрируется не только в единое европейское, но и мировое образовательное </w:t>
      </w:r>
      <w:r>
        <w:rPr>
          <w:sz w:val="28"/>
          <w:szCs w:val="28"/>
        </w:rPr>
        <w:t xml:space="preserve">пространство, что требует постоянной модернизации школьного образования с учётом инновационных процессов, происходящих в других странах. Среди других преобразований пересматриваются и уточняются цели, задачи и содержание обучения английскому языку в школе.</w:t>
      </w:r>
      <w:r>
        <w:rPr>
          <w:sz w:val="28"/>
          <w:szCs w:val="28"/>
        </w:rPr>
      </w:r>
    </w:p>
    <w:p>
      <w:pPr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Повышаются требования к владению учащимися английским языком в форме комплексной коммуникативной компетенции, обеспечивающей эффективное общение и ме</w:t>
      </w:r>
      <w:r>
        <w:rPr>
          <w:sz w:val="28"/>
          <w:szCs w:val="28"/>
        </w:rPr>
        <w:t xml:space="preserve">жкультурное взаимодействие. Для этого учащимся российских школ нужны не только практические языковые знания, но и осведомлённость о современном поликультурном мире, в котором им предстоит утверждать себя, а также готовность к межкультурному взаимодействию.</w:t>
      </w:r>
      <w:r>
        <w:rPr>
          <w:sz w:val="28"/>
          <w:szCs w:val="28"/>
        </w:rPr>
      </w:r>
    </w:p>
    <w:p>
      <w:pPr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Знания английского языка </w:t>
      </w:r>
      <w:r>
        <w:rPr>
          <w:sz w:val="28"/>
          <w:szCs w:val="28"/>
        </w:rPr>
        <w:t xml:space="preserve">и поликультурной среды его обращения служат необходимой основой для дальнейшего совершенствования компонентов коммуникативной компетенции учащихся, формирования профильных и профессионально ориентированных языковых знаний на последующих этапах образования.</w:t>
      </w:r>
      <w:r>
        <w:rPr>
          <w:sz w:val="28"/>
          <w:szCs w:val="28"/>
        </w:rPr>
      </w:r>
    </w:p>
    <w:p>
      <w:pPr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Для</w:t>
      </w:r>
      <w:r>
        <w:rPr>
          <w:sz w:val="28"/>
          <w:szCs w:val="28"/>
        </w:rPr>
        <w:t xml:space="preserve"> учащихся 5-9 го классов большее значение приобретает совершенствование коммуникативных умений устного и письменного общения, чтения и понимания иноязычной речи на слух на основе расширения их лексического запаса и совершенствования грамматических навыков.</w:t>
      </w:r>
      <w:r>
        <w:rPr>
          <w:sz w:val="28"/>
          <w:szCs w:val="28"/>
        </w:rPr>
      </w:r>
    </w:p>
    <w:p>
      <w:pPr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Учащиеся 5-9го к</w:t>
      </w:r>
      <w:r>
        <w:rPr>
          <w:sz w:val="28"/>
          <w:szCs w:val="28"/>
        </w:rPr>
        <w:t xml:space="preserve">лассов, изучающие английский язык, овладевают всё более сложными функциями языка, демонстрируя способность вариативного выражения мысли с правильным грамматическим оформлением устного и письменного высказывания. Они учатся способам выразительного описания </w:t>
      </w:r>
      <w:r>
        <w:rPr>
          <w:sz w:val="28"/>
          <w:szCs w:val="28"/>
        </w:rPr>
        <w:t xml:space="preserve">предмето</w:t>
      </w:r>
      <w:r>
        <w:rPr>
          <w:sz w:val="28"/>
          <w:szCs w:val="28"/>
        </w:rPr>
        <w:t xml:space="preserve">в и изображений, последовательному изложению событий, логическому рассуждению. В центре их внимания оказываются сходства и различия между русским (родным) и английским языком. Учащиеся развивают общие учебные умения, тренируя способность извлекать информац</w:t>
      </w:r>
      <w:r>
        <w:rPr>
          <w:sz w:val="28"/>
          <w:szCs w:val="28"/>
        </w:rPr>
        <w:t xml:space="preserve">ию из текста, формируя эффективные учебные стратегии. В учебной деятельности реализуется интегративный подход, в соответствии с которым на уроках и в самостоятельной работе решаются комплексные задачи обучения, воспитания, образования и развития учащихся. </w:t>
      </w:r>
      <w:r>
        <w:rPr>
          <w:sz w:val="28"/>
          <w:szCs w:val="28"/>
        </w:rPr>
        <w:t xml:space="preserve">Компетентностная</w:t>
      </w:r>
      <w:r>
        <w:rPr>
          <w:sz w:val="28"/>
          <w:szCs w:val="28"/>
        </w:rPr>
        <w:t xml:space="preserve"> направленность обучения позволяет решать педагогические задачи прагматического характера, готовя учащихся к умелому функционированию в реальном мире.</w:t>
      </w:r>
      <w:r>
        <w:rPr>
          <w:sz w:val="28"/>
          <w:szCs w:val="28"/>
        </w:rPr>
      </w:r>
    </w:p>
    <w:p>
      <w:pPr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Предлагаемая рабочая программа предназначена для 5-9го классов общеобразовательных учреждений и школ с углублённым изучением иностранного я</w:t>
      </w:r>
      <w:r>
        <w:rPr>
          <w:sz w:val="28"/>
          <w:szCs w:val="28"/>
        </w:rPr>
        <w:t xml:space="preserve">зыка и составлена в соответствии с требованиями 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программы.</w:t>
      </w:r>
      <w:r>
        <w:rPr>
          <w:sz w:val="28"/>
          <w:szCs w:val="28"/>
        </w:rPr>
      </w:r>
    </w:p>
    <w:p>
      <w:pPr>
        <w:ind w:firstLine="600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Целью иноязычного образования является формирование коммуникативной компетенции обучающихся в единстве таких её составляющих, как:</w:t>
      </w:r>
      <w:r>
        <w:rPr>
          <w:sz w:val="28"/>
          <w:szCs w:val="28"/>
        </w:rPr>
      </w:r>
    </w:p>
    <w:p>
      <w:pPr>
        <w:ind w:firstLine="600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r>
        <w:rPr>
          <w:sz w:val="28"/>
          <w:szCs w:val="28"/>
        </w:rPr>
        <w:t xml:space="preserve">аудировании</w:t>
      </w:r>
      <w:r>
        <w:rPr>
          <w:sz w:val="28"/>
          <w:szCs w:val="28"/>
        </w:rPr>
        <w:t xml:space="preserve">, чтении, письме);</w:t>
      </w:r>
      <w:r>
        <w:rPr>
          <w:sz w:val="28"/>
          <w:szCs w:val="28"/>
        </w:rPr>
      </w:r>
    </w:p>
    <w:p>
      <w:pPr>
        <w:ind w:firstLine="600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языковая компетенция – овладени</w:t>
      </w:r>
      <w:r>
        <w:rPr>
          <w:sz w:val="28"/>
          <w:szCs w:val="28"/>
        </w:rPr>
        <w:t xml:space="preserve">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sz w:val="28"/>
          <w:szCs w:val="28"/>
        </w:rPr>
      </w:r>
    </w:p>
    <w:p>
      <w:pPr>
        <w:ind w:firstLine="600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социокультурная (межкультурная) компетенция – приобщение к культуре, традициям стран (страны) изуча</w:t>
      </w:r>
      <w:r>
        <w:rPr>
          <w:sz w:val="28"/>
          <w:szCs w:val="28"/>
        </w:rPr>
        <w:t xml:space="preserve">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  <w:r>
        <w:rPr>
          <w:sz w:val="28"/>
          <w:szCs w:val="28"/>
        </w:rPr>
      </w:r>
    </w:p>
    <w:p>
      <w:pPr>
        <w:ind w:firstLine="600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свою страну, её культуру в условиях межкультурного общения;</w:t>
      </w:r>
      <w:r>
        <w:rPr>
          <w:sz w:val="28"/>
          <w:szCs w:val="28"/>
        </w:rPr>
      </w:r>
    </w:p>
    <w:p>
      <w:pPr>
        <w:ind w:firstLine="600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компенсаторная компетенция – развитие умений выходить из положения в условиях дефицита языковых сре</w:t>
      </w:r>
      <w:r>
        <w:rPr>
          <w:sz w:val="28"/>
          <w:szCs w:val="28"/>
        </w:rPr>
        <w:t xml:space="preserve">дств пр</w:t>
      </w:r>
      <w:r>
        <w:rPr>
          <w:sz w:val="28"/>
          <w:szCs w:val="28"/>
        </w:rPr>
        <w:t xml:space="preserve">и получении и передаче информации.</w:t>
      </w:r>
      <w:r>
        <w:rPr>
          <w:sz w:val="28"/>
          <w:szCs w:val="28"/>
        </w:rPr>
      </w:r>
    </w:p>
    <w:p>
      <w:pPr>
        <w:ind w:firstLine="600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Наряду с иноязычной коммуни</w:t>
      </w:r>
      <w:r>
        <w:rPr>
          <w:sz w:val="28"/>
          <w:szCs w:val="28"/>
        </w:rPr>
        <w:t xml:space="preserve">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  <w:r>
        <w:rPr>
          <w:sz w:val="28"/>
          <w:szCs w:val="28"/>
        </w:rPr>
      </w:r>
    </w:p>
    <w:p>
      <w:pPr>
        <w:ind w:firstLine="600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Основными подходами к обучению иностранному (английскому) языку признаются </w:t>
      </w:r>
      <w:r>
        <w:rPr>
          <w:sz w:val="28"/>
          <w:szCs w:val="28"/>
        </w:rPr>
        <w:t xml:space="preserve">компетентностный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системно-деятельностный</w:t>
      </w:r>
      <w:r>
        <w:rPr>
          <w:sz w:val="28"/>
          <w:szCs w:val="28"/>
        </w:rPr>
        <w:t xml:space="preserve">, межкультурный и коммуникативно-когнитивный, что предполагает возможность реализовать поставленные цели, добиться дости</w:t>
      </w:r>
      <w:r>
        <w:rPr>
          <w:sz w:val="28"/>
          <w:szCs w:val="28"/>
        </w:rPr>
        <w:t xml:space="preserve">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  <w:r>
        <w:rPr>
          <w:sz w:val="28"/>
          <w:szCs w:val="28"/>
        </w:rPr>
      </w:r>
    </w:p>
    <w:p>
      <w:pPr>
        <w:ind w:firstLine="600"/>
        <w:spacing w:after="0"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‌</w:t>
      </w:r>
      <w:bookmarkStart w:id="0" w:name="6aa83e48-2cda-48be-be58-b7f32ebffe8c"/>
      <w:r>
        <w:rPr>
          <w:sz w:val="28"/>
          <w:szCs w:val="28"/>
        </w:rPr>
        <w:t xml:space="preserve">Общее число часов, рекомендованных для изучения иностранного (английского) языка – </w:t>
      </w:r>
      <w:r>
        <w:rPr>
          <w:color w:val="auto"/>
          <w:sz w:val="28"/>
          <w:szCs w:val="28"/>
        </w:rPr>
        <w:t xml:space="preserve">710</w:t>
      </w:r>
      <w:r>
        <w:rPr>
          <w:sz w:val="28"/>
          <w:szCs w:val="28"/>
        </w:rPr>
        <w:t xml:space="preserve"> часов: в 5 классе – 136 часов (4 часа в неделю), в 6 классе – </w:t>
      </w:r>
      <w:r>
        <w:rPr>
          <w:sz w:val="28"/>
          <w:szCs w:val="28"/>
        </w:rPr>
        <w:t xml:space="preserve">136</w:t>
      </w:r>
      <w:r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(4 часа в неделю)</w:t>
      </w:r>
      <w:r>
        <w:rPr>
          <w:sz w:val="28"/>
          <w:szCs w:val="28"/>
        </w:rPr>
        <w:t xml:space="preserve">, в 7 классе – 1</w:t>
      </w:r>
      <w:r>
        <w:rPr>
          <w:sz w:val="28"/>
          <w:szCs w:val="28"/>
        </w:rPr>
        <w:t xml:space="preserve">36</w:t>
      </w:r>
      <w:r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(4 часа в неделю</w:t>
      </w:r>
      <w:r>
        <w:rPr>
          <w:sz w:val="28"/>
          <w:szCs w:val="28"/>
        </w:rPr>
        <w:t xml:space="preserve">), в 8 классе –170 часов (5 часов в неделю), в 9 классе – </w:t>
      </w:r>
      <w:bookmarkEnd w:id="0"/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32</w:t>
      </w:r>
      <w:r>
        <w:rPr>
          <w:sz w:val="28"/>
          <w:szCs w:val="28"/>
        </w:rPr>
        <w:t xml:space="preserve"> час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(4 часа в неделю).</w:t>
      </w:r>
      <w:r>
        <w:rPr>
          <w:b/>
          <w:sz w:val="28"/>
          <w:szCs w:val="28"/>
        </w:rPr>
      </w:r>
    </w:p>
    <w:p>
      <w:pPr>
        <w:ind w:left="718"/>
        <w:jc w:val="left"/>
        <w:spacing w:after="31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718"/>
        <w:jc w:val="left"/>
        <w:spacing w:after="31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718"/>
        <w:jc w:val="left"/>
        <w:spacing w:after="31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718"/>
        <w:jc w:val="left"/>
        <w:spacing w:after="31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718"/>
        <w:jc w:val="left"/>
        <w:spacing w:after="31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718"/>
        <w:jc w:val="left"/>
        <w:spacing w:after="31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firstLine="0"/>
        <w:jc w:val="left"/>
        <w:spacing w:after="12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20" w:firstLine="0"/>
        <w:jc w:val="left"/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0" w:firstLine="0"/>
        <w:jc w:val="left"/>
        <w:spacing w:after="37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 w:hanging="284"/>
        <w:jc w:val="left"/>
        <w:spacing w:after="371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 w:hanging="284"/>
        <w:jc w:val="left"/>
        <w:spacing w:after="371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 w:hanging="284"/>
        <w:jc w:val="left"/>
        <w:spacing w:after="371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 w:hanging="284"/>
        <w:jc w:val="left"/>
        <w:spacing w:after="371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 w:hanging="284"/>
        <w:jc w:val="left"/>
        <w:spacing w:after="371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СОДЕРЖАНИЕ КУРСА (5 – 9  класс). </w:t>
      </w:r>
      <w:r>
        <w:rPr>
          <w:sz w:val="28"/>
          <w:szCs w:val="28"/>
        </w:rPr>
      </w:r>
    </w:p>
    <w:p>
      <w:pPr>
        <w:ind w:left="284" w:hanging="284"/>
        <w:jc w:val="left"/>
        <w:spacing w:after="314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Предметное содержание речи </w:t>
      </w:r>
      <w:r>
        <w:rPr>
          <w:sz w:val="28"/>
          <w:szCs w:val="28"/>
        </w:rPr>
      </w:r>
    </w:p>
    <w:p>
      <w:pPr>
        <w:numPr>
          <w:ilvl w:val="0"/>
          <w:numId w:val="5"/>
        </w:numPr>
        <w:ind w:left="284" w:right="9" w:hanging="284"/>
        <w:spacing w:after="17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Взаимоотношения в семье, со сверстниками; решение конфликтных ситуаций. </w:t>
      </w:r>
      <w:r>
        <w:rPr>
          <w:sz w:val="28"/>
          <w:szCs w:val="28"/>
        </w:rPr>
      </w:r>
    </w:p>
    <w:p>
      <w:pPr>
        <w:ind w:left="284" w:right="9" w:hanging="284"/>
        <w:spacing w:after="37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Внешность и черты характера человека. </w:t>
      </w:r>
      <w:r>
        <w:rPr>
          <w:sz w:val="28"/>
          <w:szCs w:val="28"/>
        </w:rPr>
      </w:r>
    </w:p>
    <w:p>
      <w:pPr>
        <w:numPr>
          <w:ilvl w:val="0"/>
          <w:numId w:val="5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Досуг и увлечения (чтение, кино, театр, музеи, музыка, дискотека, кафе). Виды отдыха, путешествия. Молодёжная мода. Покупки. Карманные деньги. </w:t>
      </w:r>
      <w:r>
        <w:rPr>
          <w:sz w:val="28"/>
          <w:szCs w:val="28"/>
        </w:rPr>
      </w:r>
    </w:p>
    <w:p>
      <w:pPr>
        <w:numPr>
          <w:ilvl w:val="0"/>
          <w:numId w:val="5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Здоровый образ жизни: режим труда и отдыха, спорт, сбалансированное питание, отказ от вредных привычек. </w:t>
      </w:r>
      <w:r>
        <w:rPr>
          <w:sz w:val="28"/>
          <w:szCs w:val="28"/>
        </w:rPr>
      </w:r>
    </w:p>
    <w:p>
      <w:pPr>
        <w:numPr>
          <w:ilvl w:val="0"/>
          <w:numId w:val="5"/>
        </w:numPr>
        <w:ind w:left="284" w:right="9" w:hanging="284"/>
        <w:spacing w:after="32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Школьное образование, школьная жизнь, изучаемые предметы и отношение к ним. Международные школьные обмены. Переписка с зарубежными сверстниками. Каникулы в различное время года. </w:t>
      </w:r>
      <w:r>
        <w:rPr>
          <w:sz w:val="28"/>
          <w:szCs w:val="28"/>
        </w:rPr>
      </w:r>
    </w:p>
    <w:p>
      <w:pPr>
        <w:numPr>
          <w:ilvl w:val="0"/>
          <w:numId w:val="5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Мир профессии. Проблемы выбора профессии. Роль иностранного языка в планах на будущее. </w:t>
      </w:r>
      <w:r>
        <w:rPr>
          <w:sz w:val="28"/>
          <w:szCs w:val="28"/>
        </w:rPr>
      </w:r>
    </w:p>
    <w:p>
      <w:pPr>
        <w:numPr>
          <w:ilvl w:val="0"/>
          <w:numId w:val="5"/>
        </w:numPr>
        <w:ind w:left="284" w:right="9" w:hanging="284"/>
        <w:spacing w:after="17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</w:t>
      </w:r>
      <w:r>
        <w:rPr>
          <w:sz w:val="28"/>
          <w:szCs w:val="28"/>
        </w:rPr>
      </w:r>
    </w:p>
    <w:p>
      <w:pPr>
        <w:numPr>
          <w:ilvl w:val="0"/>
          <w:numId w:val="5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Средства массовой информации и коммуникации (пресса, телевидение, радио, Интернет). </w:t>
      </w:r>
      <w:r>
        <w:rPr>
          <w:sz w:val="28"/>
          <w:szCs w:val="28"/>
        </w:rPr>
      </w:r>
    </w:p>
    <w:p>
      <w:pPr>
        <w:numPr>
          <w:ilvl w:val="0"/>
          <w:numId w:val="5"/>
        </w:numPr>
        <w:ind w:left="284" w:right="9" w:hanging="284"/>
        <w:spacing w:after="24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Страна/страны изучаемого языка и родная</w:t>
      </w:r>
      <w:r>
        <w:rPr>
          <w:sz w:val="28"/>
          <w:szCs w:val="28"/>
        </w:rPr>
        <w:t xml:space="preserve">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</w:t>
      </w:r>
      <w:r>
        <w:rPr>
          <w:sz w:val="28"/>
          <w:szCs w:val="28"/>
        </w:rPr>
      </w:r>
    </w:p>
    <w:p>
      <w:pPr>
        <w:pStyle w:val="749"/>
        <w:ind w:left="284" w:hanging="284"/>
        <w:spacing w:after="36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Коммуникативные умения по видам речевой деятельности </w:t>
      </w:r>
      <w:r>
        <w:rPr>
          <w:sz w:val="28"/>
          <w:szCs w:val="28"/>
        </w:rPr>
      </w:r>
    </w:p>
    <w:p>
      <w:pPr>
        <w:ind w:left="284" w:right="9" w:hanging="284"/>
        <w:spacing w:after="17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Говорение </w:t>
      </w:r>
      <w:r>
        <w:rPr>
          <w:sz w:val="28"/>
          <w:szCs w:val="28"/>
        </w:rPr>
      </w:r>
    </w:p>
    <w:p>
      <w:pPr>
        <w:ind w:left="284" w:hanging="284"/>
        <w:jc w:val="left"/>
        <w:spacing w:after="177"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В диалогической форме </w:t>
      </w:r>
      <w:r>
        <w:rPr>
          <w:sz w:val="28"/>
          <w:szCs w:val="28"/>
        </w:rPr>
      </w:r>
    </w:p>
    <w:p>
      <w:pPr>
        <w:ind w:left="284" w:hanging="284"/>
        <w:jc w:val="left"/>
        <w:spacing w:after="392"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Диалог этикетного характера: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Начинать, поддерживать и заканчивать разговор.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Начинать, вести и заканчивать разговор по телефону.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Поздравлять, выражать пожелания и реагировать на них.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благодарность.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Вежливо переспрашивать.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согласие/отказ. </w:t>
      </w:r>
      <w:r>
        <w:rPr>
          <w:sz w:val="28"/>
          <w:szCs w:val="28"/>
        </w:rPr>
      </w:r>
    </w:p>
    <w:p>
      <w:pPr>
        <w:ind w:left="284" w:hanging="284"/>
        <w:jc w:val="left"/>
        <w:spacing w:after="392"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Диалог-расспрос: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Сообщать информацию, отвечая на вопросы разных видов.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Самостоятельно запрашивать информацию.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своё мнение/отношение.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after="2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Переходить с позиции спрашивающего на позицию отвечающего и наоборот.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after="1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Брать/давать интервью. </w:t>
      </w:r>
      <w:r>
        <w:rPr>
          <w:sz w:val="28"/>
          <w:szCs w:val="28"/>
        </w:rPr>
      </w:r>
    </w:p>
    <w:p>
      <w:pPr>
        <w:ind w:left="284" w:hanging="284"/>
        <w:jc w:val="left"/>
        <w:spacing w:after="196"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Диалог – побуждение к действию: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Обращаться с просьбой.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Соглашаться/не соглашаться выполнить просьбу.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Давать советы.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Принимать/не принимать советы партнёра.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Приглашать к действию/взаимодействию.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after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Соглашаться/не соглашаться на предложение партнёра, объяснять причину своего решения. </w:t>
      </w:r>
      <w:r>
        <w:rPr>
          <w:sz w:val="28"/>
          <w:szCs w:val="28"/>
        </w:rPr>
      </w:r>
    </w:p>
    <w:p>
      <w:pPr>
        <w:ind w:left="284" w:hanging="284"/>
        <w:jc w:val="left"/>
        <w:spacing w:after="392"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Диалог – обмен мнениями: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Выслушивать сообщения/мнение партнёра.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согласие/несогласие с мнением партнёра.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свою точку зрения и обосновывать её.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сомнение.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after="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эмоциональную оценку обсуждаемых событий (восхищение, удивление, радость, огорчение и др.). </w:t>
      </w:r>
      <w:r>
        <w:rPr>
          <w:sz w:val="28"/>
          <w:szCs w:val="28"/>
        </w:rPr>
      </w:r>
    </w:p>
    <w:p>
      <w:pPr>
        <w:ind w:left="284" w:hanging="284"/>
        <w:jc w:val="left"/>
        <w:spacing w:after="392"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Комбинированный диалог: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Сообщать информацию и выражать своё мнение.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Расспрашивать и давать оценку.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Просить о чём-либо и аргументировать свою просьбу. </w:t>
      </w:r>
      <w:r>
        <w:rPr>
          <w:sz w:val="28"/>
          <w:szCs w:val="28"/>
        </w:rPr>
      </w:r>
    </w:p>
    <w:p>
      <w:pPr>
        <w:ind w:left="284" w:hanging="284"/>
        <w:jc w:val="left"/>
        <w:spacing w:after="392"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Полилог</w:t>
      </w:r>
      <w:r>
        <w:rPr>
          <w:sz w:val="28"/>
          <w:szCs w:val="28"/>
          <w:u w:val="single"/>
        </w:rPr>
        <w:t xml:space="preserve">/свободная беседа: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Выслушивать сообщения/мнения партнёров.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согласие/несогласие  с  мнением партнёра.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свою точку зрения и обосновывать её.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Использовать заданный алгоритм ведения дискуссии. </w:t>
      </w:r>
      <w:r>
        <w:rPr>
          <w:sz w:val="28"/>
          <w:szCs w:val="28"/>
        </w:rPr>
      </w:r>
    </w:p>
    <w:p>
      <w:pPr>
        <w:ind w:left="284" w:hanging="284"/>
        <w:jc w:val="left"/>
        <w:spacing w:after="124"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В монологической форме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284" w:right="9" w:hanging="284"/>
        <w:spacing w:after="2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Высказывания о фактах и событиях с опорой и без опоры на прочитанный или прослушанный текст, вербальную ситуацию или зрительную наглядность: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after="5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Высказываться о фактах и событиях, используя основные коммуникативные типы речи (описание, повествование, сообщение, характеристика), с опорой на ключевые слова, вопросы, план и без опоры.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Сочетать в своём высказывании различные типы речи.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after="4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Кратко высказываться без предварительной подготовки на заданную тему/в связи с ситуацией общения, используя аргументацию и выражая своё отношение к предмету речи.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Делать сообщение на заданную тему на основе прочитанного.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after="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Передавать содержание, основную мысль прочитанного с опорой на текст/ключевые слова/план.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Комментировать факты из  прослушанного/прочитанного текста.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after="1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</w:t>
      </w:r>
      <w:r>
        <w:rPr>
          <w:sz w:val="28"/>
          <w:szCs w:val="28"/>
        </w:rPr>
        <w:tab/>
        <w:t xml:space="preserve">и </w:t>
      </w:r>
      <w:r>
        <w:rPr>
          <w:sz w:val="28"/>
          <w:szCs w:val="28"/>
        </w:rPr>
        <w:tab/>
        <w:t xml:space="preserve">аргументировать </w:t>
      </w:r>
      <w:r>
        <w:rPr>
          <w:sz w:val="28"/>
          <w:szCs w:val="28"/>
        </w:rPr>
        <w:tab/>
        <w:t xml:space="preserve">своё </w:t>
      </w:r>
      <w:r>
        <w:rPr>
          <w:sz w:val="28"/>
          <w:szCs w:val="28"/>
        </w:rPr>
        <w:tab/>
        <w:t xml:space="preserve">отношение </w:t>
      </w:r>
      <w:r>
        <w:rPr>
          <w:sz w:val="28"/>
          <w:szCs w:val="28"/>
        </w:rPr>
        <w:tab/>
        <w:t xml:space="preserve">к </w:t>
      </w:r>
      <w:r>
        <w:rPr>
          <w:sz w:val="28"/>
          <w:szCs w:val="28"/>
        </w:rPr>
        <w:tab/>
        <w:t xml:space="preserve">услышанному/ прочитанному. </w:t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Делать презентацию по результатам выполнения проектной работы. </w:t>
      </w:r>
      <w:r>
        <w:rPr>
          <w:sz w:val="28"/>
          <w:szCs w:val="28"/>
        </w:rPr>
      </w:r>
    </w:p>
    <w:p>
      <w:pPr>
        <w:pStyle w:val="749"/>
        <w:ind w:left="284" w:hanging="284"/>
        <w:spacing w:after="11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Аудирование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284" w:right="145" w:hanging="284"/>
        <w:spacing w:after="23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Восприятие и понимание на слух иноязычн</w:t>
      </w:r>
      <w:r>
        <w:rPr>
          <w:sz w:val="28"/>
          <w:szCs w:val="28"/>
        </w:rPr>
        <w:t xml:space="preserve">ых несложных аутентичных текстов с разной глубиной проникновения в их содержание (с пониманием основного содержания, выборочным пониманием и полным пониманием содержания текста) в зависимости от коммуникативной задачи, жанра и функционального типа текста. </w:t>
      </w:r>
      <w:r>
        <w:rPr>
          <w:sz w:val="28"/>
          <w:szCs w:val="28"/>
        </w:rPr>
      </w:r>
    </w:p>
    <w:p>
      <w:pPr>
        <w:ind w:left="284" w:hanging="284"/>
        <w:jc w:val="left"/>
        <w:spacing w:after="396"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При непосредственном общении: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Понимать в целом речь учителя по ведению урока.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after="2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Распознавать на слух и полностью понимать речь одноклассника в ходе общения с ним.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after="3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Использовать контекстуальную или языковую догадку.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after="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Использовать переспрос или просьбу повторить для уточнения отдельных деталей.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Вербально или </w:t>
      </w:r>
      <w:r>
        <w:rPr>
          <w:sz w:val="28"/>
          <w:szCs w:val="28"/>
        </w:rPr>
        <w:t xml:space="preserve">невербально</w:t>
      </w:r>
      <w:r>
        <w:rPr>
          <w:sz w:val="28"/>
          <w:szCs w:val="28"/>
        </w:rPr>
        <w:t xml:space="preserve"> реагировать на услышанное. </w:t>
      </w:r>
      <w:r>
        <w:rPr>
          <w:sz w:val="28"/>
          <w:szCs w:val="28"/>
        </w:rPr>
      </w:r>
    </w:p>
    <w:p>
      <w:pPr>
        <w:ind w:left="284" w:hanging="284"/>
        <w:jc w:val="left"/>
        <w:spacing w:after="396"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При  опосредованном  общении  (на  основе </w:t>
      </w:r>
      <w:r>
        <w:rPr>
          <w:i/>
          <w:sz w:val="28"/>
          <w:szCs w:val="28"/>
        </w:rPr>
        <w:t xml:space="preserve">аудиотекста</w:t>
      </w:r>
      <w:r>
        <w:rPr>
          <w:i/>
          <w:sz w:val="28"/>
          <w:szCs w:val="28"/>
        </w:rPr>
        <w:t xml:space="preserve">):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after="2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Понимать основное содержание несложных аутентичных текстов в рамках тем, отобранных для основной школы.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Прогнозировать содержание устного текста по началу сообщения.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Выделять основную мысль в воспринимаемом на слух тексте.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Отделять главные факты, опуская второстепенные 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after="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Выборочно понимать необходимую информацию в сообщениях прагматического характера с опорой на языковую догадку/контекст. </w:t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284" w:right="9" w:hanging="284"/>
        <w:spacing w:after="1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Игнорировать неизвестный языковой материал, не существенный для понимания основного содержания. </w:t>
      </w:r>
      <w:r>
        <w:rPr>
          <w:sz w:val="28"/>
          <w:szCs w:val="28"/>
        </w:rPr>
      </w:r>
    </w:p>
    <w:p>
      <w:pPr>
        <w:pStyle w:val="749"/>
        <w:ind w:left="284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Чтение </w:t>
      </w:r>
      <w:r>
        <w:rPr>
          <w:sz w:val="28"/>
          <w:szCs w:val="28"/>
        </w:rPr>
      </w:r>
    </w:p>
    <w:p>
      <w:pPr>
        <w:ind w:left="284" w:right="9" w:hanging="284"/>
        <w:spacing w:after="21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Чтение и понимание аутентичных текстов разных жанров и стилей с различной глубиной проникновения в их содержание (в зависимости от вида чтения):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Соотносить графический образ слова с его звуковым образом.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Соблюдать правильное ударение в словах и фразах, интонацию в целом.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after="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Выразительно читать вслух небольшие тексты, содержащие только изученный материал. </w:t>
      </w:r>
      <w:r>
        <w:rPr>
          <w:sz w:val="28"/>
          <w:szCs w:val="28"/>
        </w:rPr>
      </w:r>
    </w:p>
    <w:p>
      <w:pPr>
        <w:ind w:left="284" w:hanging="284"/>
        <w:jc w:val="left"/>
        <w:spacing w:after="396"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С пониманием основного содержания (ознакомительное чтение):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after="4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after="2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Прогнозировать содержание текста на основе заголовка или начала текста;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Читать с пониманием основного содержания аутентичные тексты разных типов.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Определять тему/основную мысль.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Выделять главные факты из текста, опуская второстепенные.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Устанавливать логическую последовательность основных фактов текста.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Разбивать текст на относительно самостоятельные смысловые части.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Озаглавливать текст, его отдельные части.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after="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Догадываться о значении незнакомых слов по сходству с русским языком, по словообразовательным элементам, по контексту. </w:t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284" w:right="9" w:hanging="284"/>
        <w:spacing w:after="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Игнорировать незнакомые слова, не мешающие понять основное содержание текста. </w:t>
      </w:r>
      <w:r>
        <w:rPr>
          <w:sz w:val="28"/>
          <w:szCs w:val="28"/>
        </w:rPr>
      </w:r>
    </w:p>
    <w:p>
      <w:pPr>
        <w:ind w:left="284" w:hanging="284"/>
        <w:jc w:val="left"/>
        <w:spacing w:after="396"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C полным пониманием содержания (изучающее чтение):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1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Читать несложные аутентичные тексты разных типов, полно и точно понимая текст на основе его информационной переработки.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4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Анализировать структуру и смысл отдельных частей текста с учётом различий в структурах родного и изучаемого языков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ереводить отдельные фрагменты текста.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Озаглавливать текст, его отдельные части.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Устанавливать причинно-следственную взаимосвязь фактов и событий текста.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Оценивать полученную информацию.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Комментировать некоторые факты/события текста, выражая своё мнение о прочитанном. </w:t>
      </w:r>
      <w:r>
        <w:rPr>
          <w:sz w:val="28"/>
          <w:szCs w:val="28"/>
        </w:rPr>
      </w:r>
    </w:p>
    <w:p>
      <w:pPr>
        <w:ind w:left="284" w:hanging="284"/>
        <w:jc w:val="left"/>
        <w:spacing w:after="184" w:line="240" w:lineRule="auto"/>
        <w:tabs>
          <w:tab w:val="center" w:pos="1227" w:leader="none"/>
          <w:tab w:val="center" w:pos="2958" w:leader="none"/>
          <w:tab w:val="center" w:pos="4425" w:leader="none"/>
          <w:tab w:val="center" w:pos="5402" w:leader="none"/>
          <w:tab w:val="center" w:pos="6773" w:leader="none"/>
          <w:tab w:val="right" w:pos="9492" w:leader="none"/>
        </w:tabs>
        <w:rPr>
          <w:sz w:val="28"/>
          <w:szCs w:val="28"/>
        </w:rPr>
      </w:pPr>
      <w:r>
        <w:rPr>
          <w:i/>
          <w:sz w:val="28"/>
          <w:szCs w:val="28"/>
        </w:rPr>
        <w:t xml:space="preserve">С </w:t>
      </w:r>
      <w:r>
        <w:rPr>
          <w:i/>
          <w:sz w:val="28"/>
          <w:szCs w:val="28"/>
        </w:rPr>
        <w:tab/>
        <w:t xml:space="preserve">выборочным </w:t>
      </w:r>
      <w:r>
        <w:rPr>
          <w:i/>
          <w:sz w:val="28"/>
          <w:szCs w:val="28"/>
        </w:rPr>
        <w:tab/>
        <w:t xml:space="preserve">пониманием </w:t>
      </w:r>
      <w:r>
        <w:rPr>
          <w:i/>
          <w:sz w:val="28"/>
          <w:szCs w:val="28"/>
        </w:rPr>
        <w:tab/>
        <w:t xml:space="preserve">нужной </w:t>
      </w:r>
      <w:r>
        <w:rPr>
          <w:i/>
          <w:sz w:val="28"/>
          <w:szCs w:val="28"/>
        </w:rPr>
        <w:tab/>
        <w:t xml:space="preserve">или </w:t>
      </w:r>
      <w:r>
        <w:rPr>
          <w:i/>
          <w:sz w:val="28"/>
          <w:szCs w:val="28"/>
        </w:rPr>
        <w:tab/>
        <w:t xml:space="preserve">интересующей </w:t>
      </w:r>
      <w:r>
        <w:rPr>
          <w:i/>
          <w:sz w:val="28"/>
          <w:szCs w:val="28"/>
        </w:rPr>
        <w:tab/>
        <w:t xml:space="preserve">информации </w:t>
      </w:r>
      <w:r>
        <w:rPr>
          <w:sz w:val="28"/>
          <w:szCs w:val="28"/>
        </w:rPr>
      </w:r>
    </w:p>
    <w:p>
      <w:pPr>
        <w:ind w:left="284" w:hanging="284"/>
        <w:jc w:val="left"/>
        <w:spacing w:after="396"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(просмотровое/поисковое чтение):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Выбирать необходимую/интересующую информацию, просмотрев один текст или несколько коротких текстов. </w:t>
      </w:r>
      <w:r>
        <w:rPr>
          <w:sz w:val="28"/>
          <w:szCs w:val="28"/>
        </w:rPr>
      </w:r>
    </w:p>
    <w:p>
      <w:pPr>
        <w:ind w:left="284" w:hanging="284"/>
        <w:jc w:val="left"/>
        <w:spacing w:after="26"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Оценивать найденную  информацию  с точки зрения её значимости для решения поставленной коммуникативной задачи: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Находить значение отдельных незнакомых слов в двуязычном словаре учебника.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12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Пользоваться сносками и лингвострановедческим справочником. </w:t>
      </w:r>
      <w:r>
        <w:rPr>
          <w:sz w:val="28"/>
          <w:szCs w:val="28"/>
        </w:rPr>
      </w:r>
    </w:p>
    <w:p>
      <w:pPr>
        <w:ind w:left="0" w:right="9" w:firstLine="0"/>
        <w:spacing w:after="1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Письменная речь </w:t>
      </w:r>
      <w:r>
        <w:rPr>
          <w:sz w:val="28"/>
          <w:szCs w:val="28"/>
        </w:rPr>
      </w:r>
    </w:p>
    <w:p>
      <w:pPr>
        <w:ind w:left="0" w:right="9" w:firstLine="0"/>
        <w:spacing w:after="6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Выписки из текста, короткие поздравления с выражением пожеланий; заполнение бланков и несложных анкет в форме, принятой в странах изучаемого языка; личное письмо с опорой на образец (расспрашивание адресата</w:t>
      </w:r>
      <w:r>
        <w:rPr>
          <w:sz w:val="28"/>
          <w:szCs w:val="28"/>
        </w:rPr>
        <w:t xml:space="preserve"> о его жизни, делах, сообщение той же информации о себе, выражение благодарности, извинения, совета, просьбы, жалобы); написание небольших сочинений (письменных высказываний с элементами описания, повествования, рассуждения) с опорой/без опоры на образец: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Владеть основными правилами орфографии, написанием наиболее употребительных слов.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2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Делать краткие выписки из текста с целью их использования в собственных высказываниях.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Заполнять формуляр, анкету, сообщая о себе основные сведения (имя, фамилию, пол, возраст, гражданство, адрес).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Писать короткие поздравления с днём рождения, Новым годом, Рождеством и другими праздниками.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пожелания.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4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Писать с опорой на образец личное письмо зарубежному другу: сообщать краткие сведения о себе и запрашивать аналогичную информацию о нём. выражать благодарность, извинения, просьбу, давать совет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ассказывать о различных событиях, делиться впечатлениями, высказывая своё мнение. </w:t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284" w:right="9" w:hanging="284"/>
        <w:spacing w:after="1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Писать небольшое сочинение на известную тему с опорой/без опоры на образец. </w:t>
      </w:r>
      <w:r>
        <w:rPr>
          <w:sz w:val="28"/>
          <w:szCs w:val="28"/>
        </w:rPr>
      </w:r>
    </w:p>
    <w:p>
      <w:pPr>
        <w:pStyle w:val="749"/>
        <w:ind w:left="0"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Графика и орфография  </w:t>
      </w:r>
      <w:r>
        <w:rPr>
          <w:sz w:val="28"/>
          <w:szCs w:val="28"/>
        </w:rPr>
      </w:r>
    </w:p>
    <w:p>
      <w:pPr>
        <w:ind w:left="0" w:right="9" w:firstLine="0"/>
        <w:spacing w:after="21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Правила чтения и написания новых слов, отобранных для данного этапа обучения, и навыки их применения в рамках изучаемого лексико-грамматического материала: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Соотносить графический образ слова с его звуковым образом.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Сравнивать и анализировать буквосочетания и их транскрипцию.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Вставлять пропущенные слова.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Применять основные правила чтения и орфографии. Фонетическая сторона речи </w:t>
      </w:r>
      <w:r>
        <w:rPr>
          <w:sz w:val="28"/>
          <w:szCs w:val="28"/>
        </w:rPr>
      </w:r>
    </w:p>
    <w:p>
      <w:pPr>
        <w:ind w:left="0" w:right="9" w:firstLine="0"/>
        <w:spacing w:after="2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Адекв</w:t>
      </w:r>
      <w:r>
        <w:rPr>
          <w:sz w:val="28"/>
          <w:szCs w:val="28"/>
        </w:rPr>
        <w:t xml:space="preserve">атное произношение и различение на слух всех звуков английского языка;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предложений; дальнейшее совершенствование </w:t>
      </w:r>
      <w:r>
        <w:rPr>
          <w:sz w:val="28"/>
          <w:szCs w:val="28"/>
        </w:rPr>
        <w:t xml:space="preserve">слухо-произносительных</w:t>
      </w:r>
      <w:r>
        <w:rPr>
          <w:sz w:val="28"/>
          <w:szCs w:val="28"/>
        </w:rPr>
        <w:t xml:space="preserve"> навыков, в том числе применительно к новому языковому материалу: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Различать на слух и адекватно произносить все звуки английского языка.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after="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Соблюдать нормы произношения звуков английского языка при чтении вслух и в устной речи.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Соблюдать правильное ударение в изолированном слове, фразе.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Различать коммуникативный тип предложения по его интонации.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after="3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Корректно произносить предложения с точки зрения их </w:t>
      </w:r>
      <w:r>
        <w:rPr>
          <w:sz w:val="28"/>
          <w:szCs w:val="28"/>
        </w:rPr>
        <w:t xml:space="preserve">ритмикоинтонационных</w:t>
      </w:r>
      <w:r>
        <w:rPr>
          <w:sz w:val="28"/>
          <w:szCs w:val="28"/>
        </w:rPr>
        <w:t xml:space="preserve"> особенностей (побудительное предложение; общий, специальный, альтернативный и разделительный вопросы).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Выражать чувства и эмоции с помощью эмфатической информации.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Воспроизводить слова по транскрипции. </w:t>
      </w:r>
      <w:r>
        <w:rPr>
          <w:sz w:val="28"/>
          <w:szCs w:val="28"/>
        </w:rPr>
      </w:r>
    </w:p>
    <w:p>
      <w:pPr>
        <w:numPr>
          <w:ilvl w:val="0"/>
          <w:numId w:val="10"/>
        </w:numPr>
        <w:ind w:left="284" w:right="9" w:hanging="284"/>
        <w:spacing w:after="1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Оперировать полученными фонетическими сведениями из словаря в чтении и говорении. </w:t>
      </w:r>
      <w:r>
        <w:rPr>
          <w:sz w:val="28"/>
          <w:szCs w:val="28"/>
        </w:rPr>
      </w:r>
    </w:p>
    <w:p>
      <w:pPr>
        <w:pStyle w:val="749"/>
        <w:ind w:left="0"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9"/>
        <w:ind w:left="0"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Лексическая сторона речи </w:t>
      </w:r>
      <w:r>
        <w:rPr>
          <w:sz w:val="28"/>
          <w:szCs w:val="28"/>
        </w:rPr>
      </w:r>
    </w:p>
    <w:p>
      <w:pPr>
        <w:ind w:left="0" w:right="140" w:firstLine="0"/>
        <w:spacing w:after="2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Лексические единицы, обслуживающие новые темы, проблемы и ситуации общения в пределах тематик</w:t>
      </w:r>
      <w:r>
        <w:rPr>
          <w:sz w:val="28"/>
          <w:szCs w:val="28"/>
        </w:rPr>
        <w:t xml:space="preserve">и основной школы, в объёме 1200 единиц и более (включая 500 ЛЕ,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родного и изучаемого языков. </w:t>
      </w:r>
      <w:r>
        <w:rPr>
          <w:sz w:val="28"/>
          <w:szCs w:val="28"/>
        </w:rPr>
      </w:r>
    </w:p>
    <w:p>
      <w:pPr>
        <w:ind w:left="0" w:right="4944" w:firstLine="0"/>
        <w:jc w:val="left"/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Основные способы словообразования: </w:t>
      </w:r>
      <w:r>
        <w:rPr>
          <w:i/>
          <w:sz w:val="28"/>
          <w:szCs w:val="28"/>
        </w:rPr>
      </w:r>
    </w:p>
    <w:p>
      <w:pPr>
        <w:ind w:left="0" w:right="4944" w:firstLine="0"/>
        <w:jc w:val="left"/>
        <w:spacing w:after="0"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а) аффиксация: </w:t>
      </w:r>
      <w:r>
        <w:rPr>
          <w:sz w:val="28"/>
          <w:szCs w:val="28"/>
        </w:rPr>
      </w:r>
    </w:p>
    <w:p>
      <w:pPr>
        <w:numPr>
          <w:ilvl w:val="0"/>
          <w:numId w:val="11"/>
        </w:numPr>
        <w:ind w:left="284" w:right="9" w:hanging="284"/>
        <w:spacing w:after="115"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глаголов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dis</w:t>
      </w:r>
      <w:r>
        <w:rPr>
          <w:i/>
          <w:sz w:val="28"/>
          <w:szCs w:val="28"/>
          <w:lang w:val="en-US"/>
        </w:rPr>
        <w:t xml:space="preserve">-</w:t>
      </w:r>
      <w:r>
        <w:rPr>
          <w:sz w:val="28"/>
          <w:szCs w:val="28"/>
          <w:lang w:val="en-US"/>
        </w:rPr>
        <w:t xml:space="preserve"> (disagree),  </w:t>
      </w:r>
      <w:r>
        <w:rPr>
          <w:i/>
          <w:sz w:val="28"/>
          <w:szCs w:val="28"/>
          <w:lang w:val="en-US"/>
        </w:rPr>
        <w:t xml:space="preserve">mis</w:t>
      </w:r>
      <w:r>
        <w:rPr>
          <w:i/>
          <w:sz w:val="28"/>
          <w:szCs w:val="28"/>
          <w:lang w:val="en-US"/>
        </w:rPr>
        <w:t xml:space="preserve">-</w:t>
      </w:r>
      <w:r>
        <w:rPr>
          <w:sz w:val="28"/>
          <w:szCs w:val="28"/>
          <w:lang w:val="en-US"/>
        </w:rPr>
        <w:t xml:space="preserve"> (misunderstand), </w:t>
      </w:r>
      <w:r>
        <w:rPr>
          <w:i/>
          <w:sz w:val="28"/>
          <w:szCs w:val="28"/>
          <w:lang w:val="en-US"/>
        </w:rPr>
        <w:t xml:space="preserve">re-</w:t>
      </w:r>
      <w:r>
        <w:rPr>
          <w:sz w:val="28"/>
          <w:szCs w:val="28"/>
          <w:lang w:val="en-US"/>
        </w:rPr>
        <w:t xml:space="preserve"> (rewrite);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ize</w:t>
      </w:r>
      <w:r>
        <w:rPr>
          <w:i/>
          <w:sz w:val="28"/>
          <w:szCs w:val="28"/>
          <w:lang w:val="en-US"/>
        </w:rPr>
        <w:t xml:space="preserve">/-</w:t>
      </w:r>
      <w:r>
        <w:rPr>
          <w:i/>
          <w:sz w:val="28"/>
          <w:szCs w:val="28"/>
          <w:lang w:val="en-US"/>
        </w:rPr>
        <w:t xml:space="preserve">ise</w:t>
      </w:r>
      <w:r>
        <w:rPr>
          <w:sz w:val="28"/>
          <w:szCs w:val="28"/>
          <w:lang w:val="en-US"/>
        </w:rPr>
        <w:t xml:space="preserve"> (revise);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1"/>
        </w:numPr>
        <w:ind w:left="284" w:right="9" w:hanging="284"/>
        <w:spacing w:after="83"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существительных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sion</w:t>
      </w:r>
      <w:r>
        <w:rPr>
          <w:i/>
          <w:sz w:val="28"/>
          <w:szCs w:val="28"/>
          <w:lang w:val="en-US"/>
        </w:rPr>
        <w:t xml:space="preserve">/-</w:t>
      </w:r>
      <w:r>
        <w:rPr>
          <w:i/>
          <w:sz w:val="28"/>
          <w:szCs w:val="28"/>
          <w:lang w:val="en-US"/>
        </w:rPr>
        <w:t xml:space="preserve">tion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  <w:t xml:space="preserve"> </w:t>
      </w:r>
      <w:r>
        <w:rPr>
          <w:sz w:val="28"/>
          <w:szCs w:val="28"/>
          <w:lang w:val="en-US"/>
        </w:rPr>
        <w:tab/>
        <w:t xml:space="preserve">(conclusion/celebration), </w:t>
      </w:r>
      <w:r>
        <w:rPr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ance</w:t>
      </w:r>
      <w:r>
        <w:rPr>
          <w:i/>
          <w:sz w:val="28"/>
          <w:szCs w:val="28"/>
          <w:lang w:val="en-US"/>
        </w:rPr>
        <w:t xml:space="preserve">/-</w:t>
      </w:r>
      <w:r>
        <w:rPr>
          <w:i/>
          <w:sz w:val="28"/>
          <w:szCs w:val="28"/>
          <w:lang w:val="en-US"/>
        </w:rPr>
        <w:t xml:space="preserve">ence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</w:r>
    </w:p>
    <w:p>
      <w:pPr>
        <w:ind w:left="284" w:right="9" w:firstLine="0"/>
        <w:spacing w:after="122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(performance/influence),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ment</w:t>
      </w:r>
      <w:r>
        <w:rPr>
          <w:sz w:val="28"/>
          <w:szCs w:val="28"/>
          <w:lang w:val="en-US"/>
        </w:rPr>
        <w:t xml:space="preserve"> (environment),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ity</w:t>
      </w:r>
      <w:r>
        <w:rPr>
          <w:sz w:val="28"/>
          <w:szCs w:val="28"/>
          <w:lang w:val="en-US"/>
        </w:rPr>
        <w:t xml:space="preserve"> (possibility), </w:t>
      </w:r>
      <w:r>
        <w:rPr>
          <w:i/>
          <w:sz w:val="28"/>
          <w:szCs w:val="28"/>
          <w:lang w:val="en-US"/>
        </w:rPr>
        <w:t xml:space="preserve">-ness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</w:r>
    </w:p>
    <w:p>
      <w:pPr>
        <w:ind w:left="284" w:right="9" w:firstLine="0"/>
        <w:spacing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</w:t>
      </w:r>
      <w:r>
        <w:rPr>
          <w:sz w:val="28"/>
          <w:szCs w:val="28"/>
          <w:lang w:val="en-US"/>
        </w:rPr>
        <w:t xml:space="preserve">kindness</w:t>
      </w:r>
      <w:r>
        <w:rPr>
          <w:sz w:val="28"/>
          <w:szCs w:val="28"/>
          <w:lang w:val="en-US"/>
        </w:rPr>
        <w:t xml:space="preserve">), </w:t>
      </w:r>
      <w:r>
        <w:rPr>
          <w:i/>
          <w:sz w:val="28"/>
          <w:szCs w:val="28"/>
          <w:lang w:val="en-US"/>
        </w:rPr>
        <w:t xml:space="preserve">-ship</w:t>
      </w:r>
      <w:r>
        <w:rPr>
          <w:sz w:val="28"/>
          <w:szCs w:val="28"/>
          <w:lang w:val="en-US"/>
        </w:rPr>
        <w:t xml:space="preserve"> (friendship),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ist</w:t>
      </w:r>
      <w:r>
        <w:rPr>
          <w:sz w:val="28"/>
          <w:szCs w:val="28"/>
          <w:lang w:val="en-US"/>
        </w:rPr>
        <w:t xml:space="preserve"> (optimist),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ing</w:t>
      </w:r>
      <w:r>
        <w:rPr>
          <w:sz w:val="28"/>
          <w:szCs w:val="28"/>
          <w:lang w:val="en-US"/>
        </w:rPr>
        <w:t xml:space="preserve"> (meeting);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1"/>
        </w:numPr>
        <w:ind w:left="284" w:right="9" w:hanging="284"/>
        <w:spacing w:after="0"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прилагательных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un-</w:t>
      </w:r>
      <w:r>
        <w:rPr>
          <w:sz w:val="28"/>
          <w:szCs w:val="28"/>
          <w:lang w:val="en-US"/>
        </w:rPr>
        <w:t xml:space="preserve"> (unpleasant),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im</w:t>
      </w:r>
      <w:r>
        <w:rPr>
          <w:i/>
          <w:sz w:val="28"/>
          <w:szCs w:val="28"/>
          <w:lang w:val="en-US"/>
        </w:rPr>
        <w:t xml:space="preserve">/-in</w:t>
      </w:r>
      <w:r>
        <w:rPr>
          <w:sz w:val="28"/>
          <w:szCs w:val="28"/>
          <w:lang w:val="en-US"/>
        </w:rPr>
        <w:t xml:space="preserve"> (impolite/independent), </w:t>
      </w:r>
      <w:r>
        <w:rPr>
          <w:i/>
          <w:sz w:val="28"/>
          <w:szCs w:val="28"/>
          <w:lang w:val="en-US"/>
        </w:rPr>
        <w:t xml:space="preserve">inter-</w:t>
      </w:r>
      <w:r>
        <w:rPr>
          <w:sz w:val="28"/>
          <w:szCs w:val="28"/>
          <w:lang w:val="en-US"/>
        </w:rPr>
        <w:t xml:space="preserve"> (international); </w:t>
      </w:r>
      <w:r>
        <w:rPr>
          <w:i/>
          <w:sz w:val="28"/>
          <w:szCs w:val="28"/>
          <w:lang w:val="en-US"/>
        </w:rPr>
        <w:t xml:space="preserve">-y</w:t>
      </w:r>
      <w:r>
        <w:rPr>
          <w:sz w:val="28"/>
          <w:szCs w:val="28"/>
          <w:lang w:val="en-US"/>
        </w:rPr>
        <w:t xml:space="preserve"> (busy),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ly</w:t>
      </w:r>
      <w:r>
        <w:rPr>
          <w:sz w:val="28"/>
          <w:szCs w:val="28"/>
          <w:lang w:val="en-US"/>
        </w:rPr>
        <w:t xml:space="preserve"> (lovely),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ful</w:t>
      </w:r>
      <w:r>
        <w:rPr>
          <w:sz w:val="28"/>
          <w:szCs w:val="28"/>
          <w:lang w:val="en-US"/>
        </w:rPr>
        <w:t xml:space="preserve"> (careful), </w:t>
      </w:r>
      <w:r>
        <w:rPr>
          <w:i/>
          <w:sz w:val="28"/>
          <w:szCs w:val="28"/>
          <w:lang w:val="en-US"/>
        </w:rPr>
        <w:t xml:space="preserve">-al</w:t>
      </w:r>
      <w:r>
        <w:rPr>
          <w:sz w:val="28"/>
          <w:szCs w:val="28"/>
          <w:lang w:val="en-US"/>
        </w:rPr>
        <w:t xml:space="preserve"> (historical), 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ic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</w:r>
    </w:p>
    <w:p>
      <w:pPr>
        <w:ind w:left="284" w:right="9" w:firstLine="0"/>
        <w:spacing w:after="124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</w:t>
      </w:r>
      <w:r>
        <w:rPr>
          <w:sz w:val="28"/>
          <w:szCs w:val="28"/>
          <w:lang w:val="en-US"/>
        </w:rPr>
        <w:t xml:space="preserve">scientific</w:t>
      </w:r>
      <w:r>
        <w:rPr>
          <w:sz w:val="28"/>
          <w:szCs w:val="28"/>
          <w:lang w:val="en-US"/>
        </w:rPr>
        <w:t xml:space="preserve">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ian</w:t>
      </w:r>
      <w:r>
        <w:rPr>
          <w:i/>
          <w:sz w:val="28"/>
          <w:szCs w:val="28"/>
          <w:lang w:val="en-US"/>
        </w:rPr>
        <w:t xml:space="preserve">/-an</w:t>
      </w:r>
      <w:r>
        <w:rPr>
          <w:sz w:val="28"/>
          <w:szCs w:val="28"/>
          <w:lang w:val="en-US"/>
        </w:rPr>
        <w:t xml:space="preserve">  (Russian),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ing</w:t>
      </w:r>
      <w:r>
        <w:rPr>
          <w:sz w:val="28"/>
          <w:szCs w:val="28"/>
          <w:lang w:val="en-US"/>
        </w:rPr>
        <w:t xml:space="preserve">  (loving);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ous</w:t>
      </w:r>
      <w:r>
        <w:rPr>
          <w:sz w:val="28"/>
          <w:szCs w:val="28"/>
          <w:lang w:val="en-US"/>
        </w:rPr>
        <w:t xml:space="preserve">  (dangerous), </w:t>
      </w:r>
      <w:r>
        <w:rPr>
          <w:i/>
          <w:sz w:val="28"/>
          <w:szCs w:val="28"/>
          <w:lang w:val="en-US"/>
        </w:rPr>
        <w:t xml:space="preserve">-able/-</w:t>
      </w:r>
      <w:r>
        <w:rPr>
          <w:i/>
          <w:sz w:val="28"/>
          <w:szCs w:val="28"/>
          <w:lang w:val="en-US"/>
        </w:rPr>
        <w:t xml:space="preserve">ible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</w:r>
    </w:p>
    <w:p>
      <w:pPr>
        <w:ind w:left="284" w:right="9" w:hanging="284"/>
        <w:spacing w:after="184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(enjoyable/responsible),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less</w:t>
      </w:r>
      <w:r>
        <w:rPr>
          <w:sz w:val="28"/>
          <w:szCs w:val="28"/>
          <w:lang w:val="en-US"/>
        </w:rPr>
        <w:t xml:space="preserve">  (</w:t>
      </w:r>
      <w:r>
        <w:rPr>
          <w:sz w:val="28"/>
          <w:szCs w:val="28"/>
          <w:lang w:val="en-US"/>
        </w:rPr>
        <w:t xml:space="preserve">harmless),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ive</w:t>
      </w:r>
      <w:r>
        <w:rPr>
          <w:sz w:val="28"/>
          <w:szCs w:val="28"/>
          <w:lang w:val="en-US"/>
        </w:rPr>
        <w:t xml:space="preserve"> (native);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1"/>
        </w:numPr>
        <w:ind w:left="284" w:right="9" w:hanging="284"/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наречий, оканчивающихся на </w:t>
      </w:r>
      <w:r>
        <w:rPr>
          <w:i/>
          <w:sz w:val="28"/>
          <w:szCs w:val="28"/>
        </w:rPr>
        <w:t xml:space="preserve">-</w:t>
      </w:r>
      <w:r>
        <w:rPr>
          <w:i/>
          <w:sz w:val="28"/>
          <w:szCs w:val="28"/>
        </w:rPr>
        <w:t xml:space="preserve">ly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usually</w:t>
      </w:r>
      <w:r>
        <w:rPr>
          <w:sz w:val="28"/>
          <w:szCs w:val="28"/>
        </w:rPr>
        <w:t xml:space="preserve">); </w:t>
      </w:r>
      <w:r>
        <w:rPr>
          <w:sz w:val="28"/>
          <w:szCs w:val="28"/>
        </w:rPr>
      </w:r>
    </w:p>
    <w:p>
      <w:pPr>
        <w:numPr>
          <w:ilvl w:val="0"/>
          <w:numId w:val="11"/>
        </w:numPr>
        <w:ind w:left="284" w:right="9" w:hanging="284"/>
        <w:spacing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числительных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суффиксами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-teen</w:t>
      </w:r>
      <w:r>
        <w:rPr>
          <w:sz w:val="28"/>
          <w:szCs w:val="28"/>
          <w:lang w:val="en-US"/>
        </w:rPr>
        <w:t xml:space="preserve"> (fifteen),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ty</w:t>
      </w:r>
      <w:r>
        <w:rPr>
          <w:sz w:val="28"/>
          <w:szCs w:val="28"/>
          <w:lang w:val="en-US"/>
        </w:rPr>
        <w:t xml:space="preserve"> (seventy),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th</w:t>
      </w:r>
      <w:r>
        <w:rPr>
          <w:sz w:val="28"/>
          <w:szCs w:val="28"/>
          <w:lang w:val="en-US"/>
        </w:rPr>
        <w:t xml:space="preserve"> (sixth); </w:t>
      </w:r>
      <w:r>
        <w:rPr>
          <w:sz w:val="28"/>
          <w:szCs w:val="28"/>
          <w:lang w:val="en-US"/>
        </w:rPr>
      </w:r>
    </w:p>
    <w:p>
      <w:pPr>
        <w:ind w:left="284" w:right="9" w:hanging="284"/>
        <w:spacing w:after="18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б) словосложение: </w:t>
      </w:r>
      <w:r>
        <w:rPr>
          <w:sz w:val="28"/>
          <w:szCs w:val="28"/>
        </w:rPr>
      </w:r>
    </w:p>
    <w:p>
      <w:pPr>
        <w:numPr>
          <w:ilvl w:val="0"/>
          <w:numId w:val="11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существительное + </w:t>
      </w:r>
      <w:r>
        <w:rPr>
          <w:sz w:val="28"/>
          <w:szCs w:val="28"/>
        </w:rPr>
        <w:t xml:space="preserve">существительное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peacemaker</w:t>
      </w:r>
      <w:r>
        <w:rPr>
          <w:sz w:val="28"/>
          <w:szCs w:val="28"/>
        </w:rPr>
        <w:t xml:space="preserve">); </w:t>
      </w:r>
      <w:r>
        <w:rPr>
          <w:sz w:val="28"/>
          <w:szCs w:val="28"/>
        </w:rPr>
      </w:r>
    </w:p>
    <w:p>
      <w:pPr>
        <w:numPr>
          <w:ilvl w:val="0"/>
          <w:numId w:val="11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прилагательное + </w:t>
      </w:r>
      <w:r>
        <w:rPr>
          <w:sz w:val="28"/>
          <w:szCs w:val="28"/>
        </w:rPr>
        <w:t xml:space="preserve">прилагательное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well-known</w:t>
      </w:r>
      <w:r>
        <w:rPr>
          <w:sz w:val="28"/>
          <w:szCs w:val="28"/>
        </w:rPr>
        <w:t xml:space="preserve">); </w:t>
      </w:r>
      <w:r>
        <w:rPr>
          <w:sz w:val="28"/>
          <w:szCs w:val="28"/>
        </w:rPr>
      </w:r>
    </w:p>
    <w:p>
      <w:pPr>
        <w:numPr>
          <w:ilvl w:val="0"/>
          <w:numId w:val="11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прилагательное + существительное  (</w:t>
      </w:r>
      <w:r>
        <w:rPr>
          <w:sz w:val="28"/>
          <w:szCs w:val="28"/>
        </w:rPr>
        <w:t xml:space="preserve">blackboard</w:t>
      </w:r>
      <w:r>
        <w:rPr>
          <w:sz w:val="28"/>
          <w:szCs w:val="28"/>
        </w:rPr>
        <w:t xml:space="preserve">); </w:t>
      </w:r>
      <w:r>
        <w:rPr>
          <w:sz w:val="28"/>
          <w:szCs w:val="28"/>
        </w:rPr>
      </w:r>
    </w:p>
    <w:p>
      <w:pPr>
        <w:numPr>
          <w:ilvl w:val="0"/>
          <w:numId w:val="11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местоимение + существительное (</w:t>
      </w:r>
      <w:r>
        <w:rPr>
          <w:sz w:val="28"/>
          <w:szCs w:val="28"/>
        </w:rPr>
        <w:t xml:space="preserve">self-respect</w:t>
      </w:r>
      <w:r>
        <w:rPr>
          <w:sz w:val="28"/>
          <w:szCs w:val="28"/>
        </w:rPr>
        <w:t xml:space="preserve">);  </w:t>
      </w:r>
      <w:r>
        <w:rPr>
          <w:sz w:val="28"/>
          <w:szCs w:val="28"/>
        </w:rPr>
      </w:r>
    </w:p>
    <w:p>
      <w:pPr>
        <w:ind w:left="284" w:right="9" w:hanging="284"/>
        <w:spacing w:after="19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в) конверсия: </w:t>
      </w:r>
      <w:r>
        <w:rPr>
          <w:sz w:val="28"/>
          <w:szCs w:val="28"/>
        </w:rPr>
      </w:r>
    </w:p>
    <w:p>
      <w:pPr>
        <w:numPr>
          <w:ilvl w:val="0"/>
          <w:numId w:val="11"/>
        </w:numPr>
        <w:ind w:left="284" w:right="9" w:hanging="284"/>
        <w:spacing w:after="5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образование существительных от неопределённой формы глагола (</w:t>
      </w:r>
      <w:r>
        <w:rPr>
          <w:sz w:val="28"/>
          <w:szCs w:val="28"/>
        </w:rPr>
        <w:t xml:space="preserve">to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play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play</w:t>
      </w:r>
      <w:r>
        <w:rPr>
          <w:sz w:val="28"/>
          <w:szCs w:val="28"/>
        </w:rPr>
        <w:t xml:space="preserve">); </w:t>
      </w:r>
      <w:r>
        <w:rPr>
          <w:sz w:val="28"/>
          <w:szCs w:val="28"/>
        </w:rPr>
      </w:r>
    </w:p>
    <w:p>
      <w:pPr>
        <w:numPr>
          <w:ilvl w:val="0"/>
          <w:numId w:val="11"/>
        </w:numPr>
        <w:ind w:left="284" w:right="9" w:hanging="284"/>
        <w:spacing w:after="12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образование прилагательных от существительных (</w:t>
      </w:r>
      <w:r>
        <w:rPr>
          <w:sz w:val="28"/>
          <w:szCs w:val="28"/>
        </w:rPr>
        <w:t xml:space="preserve">cold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cold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winter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ind w:left="0" w:right="9" w:firstLine="0"/>
        <w:spacing w:after="38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Распознавание и использование интернациональных слов (</w:t>
      </w:r>
      <w:r>
        <w:rPr>
          <w:sz w:val="28"/>
          <w:szCs w:val="28"/>
        </w:rPr>
        <w:t xml:space="preserve">doctor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pStyle w:val="749"/>
        <w:ind w:left="0" w:firstLine="0"/>
        <w:spacing w:after="19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Грамматическая сторона речи 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5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sz w:val="28"/>
          <w:szCs w:val="28"/>
        </w:rPr>
        <w:t xml:space="preserve">We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went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to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England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last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summer</w:t>
      </w:r>
      <w:r>
        <w:rPr>
          <w:sz w:val="28"/>
          <w:szCs w:val="28"/>
        </w:rPr>
        <w:t xml:space="preserve">); предложения с начальным </w:t>
      </w:r>
      <w:r>
        <w:rPr>
          <w:i/>
          <w:sz w:val="28"/>
          <w:szCs w:val="28"/>
        </w:rPr>
        <w:t xml:space="preserve">It</w:t>
      </w:r>
      <w:r>
        <w:rPr>
          <w:sz w:val="28"/>
          <w:szCs w:val="28"/>
        </w:rPr>
        <w:t xml:space="preserve"> и с начальным </w:t>
      </w:r>
      <w:r>
        <w:rPr>
          <w:i/>
          <w:sz w:val="28"/>
          <w:szCs w:val="28"/>
        </w:rPr>
        <w:t xml:space="preserve">There</w:t>
      </w:r>
      <w:r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</w:rPr>
        <w:t xml:space="preserve">to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be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It’s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winter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It’s sunny today. It was useless. It’s time to go home. </w:t>
      </w:r>
      <w:r>
        <w:rPr>
          <w:sz w:val="28"/>
          <w:szCs w:val="28"/>
        </w:rPr>
        <w:t xml:space="preserve">There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are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lot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of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flowers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our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town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6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Сложносочинённые предложения с сочинительными союзами </w:t>
      </w:r>
      <w:r>
        <w:rPr>
          <w:i/>
          <w:sz w:val="28"/>
          <w:szCs w:val="28"/>
        </w:rPr>
        <w:t xml:space="preserve">and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but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or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55"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Сложноподчинённые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предложения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союзами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союзными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словами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who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what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which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that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 xml:space="preserve">when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for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since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during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 xml:space="preserve">where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 xml:space="preserve">why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because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that’s why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 xml:space="preserve">if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unless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 xml:space="preserve">so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 xml:space="preserve">so that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2"/>
        </w:numPr>
        <w:ind w:left="284" w:right="9" w:hanging="284"/>
        <w:spacing w:after="61"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Сложноподчинённые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предложения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союзами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whoever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whatever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however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whenever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2"/>
        </w:numPr>
        <w:ind w:left="284" w:right="9" w:hanging="284"/>
        <w:spacing w:after="51"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Условные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предложения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реального</w:t>
      </w:r>
      <w:r>
        <w:rPr>
          <w:sz w:val="28"/>
          <w:szCs w:val="28"/>
          <w:lang w:val="en-US"/>
        </w:rPr>
        <w:t xml:space="preserve"> (Conditional  I – If it doesn’t rain, they’ll go for a picnic) </w:t>
      </w:r>
      <w:r>
        <w:rPr>
          <w:sz w:val="28"/>
          <w:szCs w:val="28"/>
        </w:rPr>
        <w:t xml:space="preserve"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нереального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характера</w:t>
      </w:r>
      <w:r>
        <w:rPr>
          <w:sz w:val="28"/>
          <w:szCs w:val="28"/>
          <w:lang w:val="en-US"/>
        </w:rPr>
        <w:t xml:space="preserve"> (Conditional II – If  I  were rich, I would  help the  endangered animals).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2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Условные предложения нереального характера (</w:t>
      </w:r>
      <w:r>
        <w:rPr>
          <w:sz w:val="28"/>
          <w:szCs w:val="28"/>
        </w:rPr>
        <w:t xml:space="preserve">Conditional</w:t>
      </w:r>
      <w:r>
        <w:rPr>
          <w:sz w:val="28"/>
          <w:szCs w:val="28"/>
        </w:rPr>
        <w:t xml:space="preserve"> III)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5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i/>
          <w:sz w:val="28"/>
          <w:szCs w:val="28"/>
        </w:rPr>
        <w:t xml:space="preserve">Present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Future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Past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simple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Present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perfect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Present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continuous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4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Побудительные предложения в утвердительной (</w:t>
      </w:r>
      <w:r>
        <w:rPr>
          <w:sz w:val="28"/>
          <w:szCs w:val="28"/>
        </w:rPr>
        <w:t xml:space="preserve">Be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careful</w:t>
      </w:r>
      <w:r>
        <w:rPr>
          <w:sz w:val="28"/>
          <w:szCs w:val="28"/>
        </w:rPr>
        <w:t xml:space="preserve">!) и отрицательной (</w:t>
      </w:r>
      <w:r>
        <w:rPr>
          <w:sz w:val="28"/>
          <w:szCs w:val="28"/>
        </w:rPr>
        <w:t xml:space="preserve">Don’t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break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mirror</w:t>
      </w:r>
      <w:r>
        <w:rPr>
          <w:sz w:val="28"/>
          <w:szCs w:val="28"/>
        </w:rPr>
        <w:t xml:space="preserve">!) форме.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183"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Предложения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конструкциями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as … as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not so … as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either … or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 xml:space="preserve">neither … nor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2"/>
        </w:numPr>
        <w:ind w:left="284" w:right="9" w:hanging="284"/>
        <w:spacing w:after="32"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Конструкции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глаголами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-</w:t>
      </w:r>
      <w:r>
        <w:rPr>
          <w:i/>
          <w:sz w:val="28"/>
          <w:szCs w:val="28"/>
          <w:lang w:val="en-US"/>
        </w:rPr>
        <w:t xml:space="preserve">ing</w:t>
      </w:r>
      <w:r>
        <w:rPr>
          <w:sz w:val="28"/>
          <w:szCs w:val="28"/>
          <w:lang w:val="en-US"/>
        </w:rPr>
        <w:t xml:space="preserve">: </w:t>
      </w:r>
      <w:r>
        <w:rPr>
          <w:i/>
          <w:sz w:val="28"/>
          <w:szCs w:val="28"/>
          <w:lang w:val="en-US"/>
        </w:rPr>
        <w:t xml:space="preserve">to be going to</w:t>
      </w:r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 xml:space="preserve">для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выражения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будущего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действия</w:t>
      </w:r>
      <w:r>
        <w:rPr>
          <w:sz w:val="28"/>
          <w:szCs w:val="28"/>
          <w:lang w:val="en-US"/>
        </w:rPr>
        <w:t xml:space="preserve">); </w:t>
      </w:r>
      <w:r>
        <w:rPr>
          <w:i/>
          <w:sz w:val="28"/>
          <w:szCs w:val="28"/>
          <w:lang w:val="en-US"/>
        </w:rPr>
        <w:t xml:space="preserve">to love/hate doing something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 xml:space="preserve">Stop talking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2"/>
        </w:numPr>
        <w:ind w:left="284" w:right="9" w:hanging="284"/>
        <w:spacing w:after="111"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Конструкции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It takes me … to do something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 xml:space="preserve">to look/feel/be happy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2"/>
        </w:numPr>
        <w:ind w:left="284" w:right="9" w:hanging="284"/>
        <w:spacing w:after="149"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Конструкции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be</w:t>
      </w:r>
      <w:r>
        <w:rPr>
          <w:i/>
          <w:sz w:val="28"/>
          <w:szCs w:val="28"/>
          <w:lang w:val="en-US"/>
        </w:rPr>
        <w:t xml:space="preserve">/get used to something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 xml:space="preserve">be/get used to doing something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2"/>
        </w:numPr>
        <w:ind w:left="284" w:right="9" w:hanging="284"/>
        <w:spacing w:after="9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Конструкции </w:t>
      </w:r>
      <w:r>
        <w:rPr>
          <w:sz w:val="28"/>
          <w:szCs w:val="28"/>
        </w:rPr>
        <w:tab/>
        <w:t xml:space="preserve">с </w:t>
      </w:r>
      <w:r>
        <w:rPr>
          <w:sz w:val="28"/>
          <w:szCs w:val="28"/>
        </w:rPr>
        <w:tab/>
        <w:t xml:space="preserve">инфинитивом </w:t>
      </w:r>
      <w:r>
        <w:rPr>
          <w:sz w:val="28"/>
          <w:szCs w:val="28"/>
        </w:rPr>
        <w:tab/>
        <w:t xml:space="preserve">(сложное </w:t>
      </w:r>
      <w:r>
        <w:rPr>
          <w:sz w:val="28"/>
          <w:szCs w:val="28"/>
        </w:rPr>
        <w:tab/>
        <w:t xml:space="preserve">дополнение </w:t>
      </w:r>
      <w:r>
        <w:rPr>
          <w:sz w:val="28"/>
          <w:szCs w:val="28"/>
        </w:rPr>
        <w:tab/>
        <w:t xml:space="preserve">и </w:t>
      </w:r>
      <w:r>
        <w:rPr>
          <w:sz w:val="28"/>
          <w:szCs w:val="28"/>
        </w:rPr>
        <w:tab/>
        <w:t xml:space="preserve">сложное </w:t>
      </w:r>
      <w:r>
        <w:rPr>
          <w:sz w:val="28"/>
          <w:szCs w:val="28"/>
        </w:rPr>
      </w:r>
    </w:p>
    <w:p>
      <w:pPr>
        <w:ind w:left="284" w:right="191" w:firstLine="0"/>
        <w:jc w:val="left"/>
        <w:spacing w:after="7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подлежащее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t xml:space="preserve">типа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I saw Peter ride/riding his bike. My parents </w:t>
      </w:r>
      <w:r>
        <w:rPr>
          <w:i/>
          <w:sz w:val="28"/>
          <w:szCs w:val="28"/>
          <w:lang w:val="en-US"/>
        </w:rPr>
        <w:t xml:space="preserve">want  me</w:t>
      </w:r>
      <w:r>
        <w:rPr>
          <w:i/>
          <w:sz w:val="28"/>
          <w:szCs w:val="28"/>
          <w:lang w:val="en-US"/>
        </w:rPr>
        <w:t xml:space="preserve">  to  be a teacher. </w:t>
      </w:r>
      <w:r>
        <w:rPr>
          <w:i/>
          <w:sz w:val="28"/>
          <w:szCs w:val="28"/>
        </w:rPr>
        <w:t xml:space="preserve">She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seems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to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be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a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good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doctor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5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Правильные и неправильные глаголы в наиболее употребительных формах действительного залога в изъявительном наклонении (</w:t>
      </w:r>
      <w:r>
        <w:rPr>
          <w:sz w:val="28"/>
          <w:szCs w:val="28"/>
        </w:rPr>
        <w:t xml:space="preserve">Present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Past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Future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simple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Present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Past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perfect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Present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Past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Future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continuous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Present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perfect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continuous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Future-in-the-past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7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Глаголы в </w:t>
      </w:r>
      <w:r>
        <w:rPr>
          <w:sz w:val="28"/>
          <w:szCs w:val="28"/>
        </w:rPr>
        <w:t xml:space="preserve">видо-временных</w:t>
      </w:r>
      <w:r>
        <w:rPr>
          <w:sz w:val="28"/>
          <w:szCs w:val="28"/>
        </w:rPr>
        <w:t xml:space="preserve"> формах страдательного залога (</w:t>
      </w:r>
      <w:r>
        <w:rPr>
          <w:sz w:val="28"/>
          <w:szCs w:val="28"/>
        </w:rPr>
        <w:t xml:space="preserve">Present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Past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Future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simple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passive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7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Глагольные формы в </w:t>
      </w:r>
      <w:r>
        <w:rPr>
          <w:sz w:val="28"/>
          <w:szCs w:val="28"/>
        </w:rPr>
        <w:t xml:space="preserve">видо-временных</w:t>
      </w:r>
      <w:r>
        <w:rPr>
          <w:sz w:val="28"/>
          <w:szCs w:val="28"/>
        </w:rPr>
        <w:t xml:space="preserve"> формах страдательного залога </w:t>
      </w:r>
      <w:r>
        <w:rPr>
          <w:sz w:val="28"/>
          <w:szCs w:val="28"/>
        </w:rPr>
      </w:r>
    </w:p>
    <w:p>
      <w:pPr>
        <w:ind w:left="284" w:right="9" w:firstLine="0"/>
        <w:spacing w:after="17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Past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perfect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passive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75"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Модальные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глаголы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их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эквиваленты</w:t>
      </w:r>
      <w:r>
        <w:rPr>
          <w:sz w:val="28"/>
          <w:szCs w:val="28"/>
          <w:lang w:val="en-US"/>
        </w:rPr>
        <w:t xml:space="preserve"> (can/could/be able to, may/might, must/have to, shall/should, would, need).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2"/>
        </w:numPr>
        <w:ind w:left="284" w:right="9" w:hanging="284"/>
        <w:spacing w:after="2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Косвенная речь в утвердительных и вопросительных предложениях в настоящем и прошедшем времени.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2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Согласование времён в рамках сложного предложения в плане настоящего и прошлого.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4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Неличные формы глагола (инфинитив, герундий, причастия настоящего и прошедшего времени, отглагольное существительное) без различения их функций.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Наиболее употребительные фразовые глаголы, обслуживающие ситуации общения, отобранные для основной школы.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Определённый, неопределённый и нулевой артикли.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3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Неисчисляемые и исчисляемые существительные (</w:t>
      </w:r>
      <w:r>
        <w:rPr>
          <w:sz w:val="28"/>
          <w:szCs w:val="28"/>
        </w:rPr>
        <w:t xml:space="preserve">a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pencil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water</w:t>
      </w:r>
      <w:r>
        <w:rPr>
          <w:sz w:val="28"/>
          <w:szCs w:val="28"/>
        </w:rPr>
        <w:t xml:space="preserve">), существительные с причастиями настоящего и прошедшего времени (</w:t>
      </w:r>
      <w:r>
        <w:rPr>
          <w:sz w:val="28"/>
          <w:szCs w:val="28"/>
        </w:rPr>
        <w:t xml:space="preserve">a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burning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house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a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written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letter</w:t>
      </w:r>
      <w:r>
        <w:rPr>
          <w:sz w:val="28"/>
          <w:szCs w:val="28"/>
        </w:rPr>
        <w:t xml:space="preserve">). Существительные в функции прилагательного (</w:t>
      </w:r>
      <w:r>
        <w:rPr>
          <w:sz w:val="28"/>
          <w:szCs w:val="28"/>
        </w:rPr>
        <w:t xml:space="preserve">art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gallery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19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Степени сравнения прилагательных и наречий, в том числе образованные не по правилу (</w:t>
      </w:r>
      <w:r>
        <w:rPr>
          <w:sz w:val="28"/>
          <w:szCs w:val="28"/>
        </w:rPr>
        <w:t xml:space="preserve">little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less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least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1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Личные местоимения в именительном (I) и объектном (</w:t>
      </w:r>
      <w:r>
        <w:rPr>
          <w:sz w:val="28"/>
          <w:szCs w:val="28"/>
        </w:rPr>
        <w:t xml:space="preserve">my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me</w:t>
      </w:r>
      <w:r>
        <w:rPr>
          <w:sz w:val="28"/>
          <w:szCs w:val="28"/>
        </w:rPr>
        <w:t xml:space="preserve">) падежах, а также в абсолютной форме (</w:t>
      </w:r>
      <w:r>
        <w:rPr>
          <w:sz w:val="28"/>
          <w:szCs w:val="28"/>
        </w:rPr>
        <w:t xml:space="preserve">mine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Неопределённые местоимения (</w:t>
      </w:r>
      <w:r>
        <w:rPr>
          <w:sz w:val="28"/>
          <w:szCs w:val="28"/>
        </w:rPr>
        <w:t xml:space="preserve">some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any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8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Возвратные местоимения, неопределённые местоимения и их производные </w:t>
      </w:r>
      <w:r>
        <w:rPr>
          <w:sz w:val="28"/>
          <w:szCs w:val="28"/>
        </w:rPr>
      </w:r>
    </w:p>
    <w:p>
      <w:pPr>
        <w:ind w:left="284" w:right="9" w:hanging="284"/>
        <w:spacing w:after="192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</w:t>
      </w:r>
      <w:r>
        <w:rPr>
          <w:sz w:val="28"/>
          <w:szCs w:val="28"/>
          <w:lang w:val="en-US"/>
        </w:rPr>
        <w:t xml:space="preserve">somebody</w:t>
      </w:r>
      <w:r>
        <w:rPr>
          <w:sz w:val="28"/>
          <w:szCs w:val="28"/>
          <w:lang w:val="en-US"/>
        </w:rPr>
        <w:t xml:space="preserve">, anything, nobody, everything </w:t>
      </w:r>
      <w:r>
        <w:rPr>
          <w:sz w:val="28"/>
          <w:szCs w:val="28"/>
        </w:rPr>
        <w:t xml:space="preserve"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т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 xml:space="preserve">д</w:t>
      </w:r>
      <w:r>
        <w:rPr>
          <w:sz w:val="28"/>
          <w:szCs w:val="28"/>
          <w:lang w:val="en-US"/>
        </w:rPr>
        <w:t xml:space="preserve">.). </w:t>
      </w:r>
      <w:r>
        <w:rPr>
          <w:sz w:val="28"/>
          <w:szCs w:val="28"/>
          <w:lang w:val="en-US"/>
        </w:rPr>
      </w:r>
    </w:p>
    <w:p>
      <w:pPr>
        <w:numPr>
          <w:ilvl w:val="0"/>
          <w:numId w:val="12"/>
        </w:numPr>
        <w:ind w:left="284" w:right="9" w:hanging="284"/>
        <w:spacing w:after="2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Наречия, оканчивающиеся на </w:t>
      </w:r>
      <w:r>
        <w:rPr>
          <w:i/>
          <w:sz w:val="28"/>
          <w:szCs w:val="28"/>
        </w:rPr>
        <w:t xml:space="preserve">-</w:t>
      </w:r>
      <w:r>
        <w:rPr>
          <w:i/>
          <w:sz w:val="28"/>
          <w:szCs w:val="28"/>
        </w:rPr>
        <w:t xml:space="preserve">ly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early</w:t>
      </w:r>
      <w:r>
        <w:rPr>
          <w:sz w:val="28"/>
          <w:szCs w:val="28"/>
        </w:rPr>
        <w:t xml:space="preserve">), а также совпадающие по форме с прилагательными (</w:t>
      </w:r>
      <w:r>
        <w:rPr>
          <w:sz w:val="28"/>
          <w:szCs w:val="28"/>
        </w:rPr>
        <w:t xml:space="preserve">fast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high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4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Устойчивые словоформы в функции наречия типа </w:t>
      </w:r>
      <w:r>
        <w:rPr>
          <w:i/>
          <w:sz w:val="28"/>
          <w:szCs w:val="28"/>
        </w:rPr>
        <w:t xml:space="preserve">sometimes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at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last</w:t>
      </w:r>
      <w:r>
        <w:rPr>
          <w:sz w:val="28"/>
          <w:szCs w:val="28"/>
        </w:rPr>
        <w:t xml:space="preserve">,  </w:t>
      </w:r>
      <w:r>
        <w:rPr>
          <w:i/>
          <w:sz w:val="28"/>
          <w:szCs w:val="28"/>
        </w:rPr>
        <w:t xml:space="preserve">at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least</w:t>
      </w:r>
      <w:r>
        <w:rPr>
          <w:sz w:val="28"/>
          <w:szCs w:val="28"/>
        </w:rPr>
        <w:t xml:space="preserve"> и т. д.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Числительные для обозначения дат и больших чисел.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Предлоги места, времени, направления; предлоги, употребляемые в страдательном залоге (</w:t>
      </w:r>
      <w:r>
        <w:rPr>
          <w:sz w:val="28"/>
          <w:szCs w:val="28"/>
        </w:rPr>
        <w:t xml:space="preserve">by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with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ind w:left="284" w:right="9" w:firstLine="0"/>
        <w:spacing w:line="240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Социокультурная осведомлённость </w:t>
      </w:r>
      <w:r>
        <w:rPr>
          <w:sz w:val="28"/>
          <w:szCs w:val="28"/>
        </w:rPr>
      </w:r>
    </w:p>
    <w:p>
      <w:pPr>
        <w:ind w:left="0" w:right="142" w:firstLine="0"/>
        <w:spacing w:after="24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r>
        <w:rPr>
          <w:sz w:val="28"/>
          <w:szCs w:val="28"/>
        </w:rPr>
        <w:t xml:space="preserve">межпредметного</w:t>
      </w:r>
      <w:r>
        <w:rPr>
          <w:sz w:val="28"/>
          <w:szCs w:val="28"/>
        </w:rPr>
        <w:t xml:space="preserve"> характера). Это предполагает овладение: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15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знаниями о значении родного и иностранного языков в современном мире;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2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сведениями о социокультурном портрете стран, говорящих на иностранном языке, их символике и культурном наследии;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5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представлением о сходстве и различиях в традициях своей стр</w:t>
      </w:r>
      <w:r>
        <w:rPr>
          <w:sz w:val="28"/>
          <w:szCs w:val="28"/>
        </w:rPr>
        <w:t xml:space="preserve">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4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284" w:right="9" w:hanging="284"/>
        <w:spacing w:after="20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 </w:t>
      </w:r>
      <w:r>
        <w:rPr>
          <w:b/>
          <w:i/>
          <w:sz w:val="28"/>
          <w:szCs w:val="28"/>
        </w:rPr>
        <w:t xml:space="preserve">Компенсаторные умения </w:t>
      </w:r>
      <w:r>
        <w:rPr>
          <w:sz w:val="28"/>
          <w:szCs w:val="28"/>
        </w:rPr>
      </w:r>
    </w:p>
    <w:p>
      <w:pPr>
        <w:ind w:left="0" w:right="9" w:firstLine="0"/>
        <w:spacing w:after="39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 учащихся совершенствуются компенсаторные умения: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426" w:right="9" w:hanging="426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переспрашивать, просить повторить, уточняя значение незнакомых слов;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426" w:right="9" w:hanging="426"/>
        <w:spacing w:after="2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использовать в качестве опоры при собственных высказываниях ключевые слова, план к тексту, тематический словарь и т. д.;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426" w:right="9" w:hanging="426"/>
        <w:spacing w:after="2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прогнозировать содержание текста на основе заголовка, предварительно поставленных вопросов;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426" w:right="9" w:hanging="426"/>
        <w:spacing w:after="2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догадываться о значении незнакомых слов по контексту, по используемым собеседником жестам и мимике;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426" w:right="9" w:hanging="426"/>
        <w:spacing w:after="18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использовать синонимы, антонимы, описания явления, объекта при дефиците языковых средств. </w:t>
      </w:r>
      <w:r>
        <w:rPr>
          <w:b/>
          <w:i/>
          <w:sz w:val="28"/>
          <w:szCs w:val="28"/>
        </w:rPr>
        <w:t xml:space="preserve">Общеучебные</w:t>
      </w:r>
      <w:r>
        <w:rPr>
          <w:b/>
          <w:i/>
          <w:sz w:val="28"/>
          <w:szCs w:val="28"/>
        </w:rPr>
        <w:t xml:space="preserve"> умения </w:t>
      </w:r>
      <w:r>
        <w:rPr>
          <w:sz w:val="28"/>
          <w:szCs w:val="28"/>
        </w:rPr>
      </w:r>
    </w:p>
    <w:p>
      <w:pPr>
        <w:ind w:left="426" w:right="9" w:hanging="426"/>
        <w:spacing w:after="39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 учащихся формируются и совершенствуются умения: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426" w:right="9" w:hanging="426"/>
        <w:spacing w:after="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работать с информацией: сокращение, расширение устной и письменной информации, создание второго текста по аналогии, заполнение таблиц;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426" w:right="9" w:hanging="426"/>
        <w:spacing w:after="4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426" w:right="9" w:hanging="426"/>
        <w:spacing w:after="2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работать с разными источниками на иностранном языке: справочными материалами, словарями, </w:t>
      </w:r>
      <w:r>
        <w:rPr>
          <w:sz w:val="28"/>
          <w:szCs w:val="28"/>
        </w:rPr>
        <w:t xml:space="preserve">интернет-ресурсами</w:t>
      </w:r>
      <w:r>
        <w:rPr>
          <w:sz w:val="28"/>
          <w:szCs w:val="28"/>
        </w:rPr>
        <w:t xml:space="preserve">, литературой;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426" w:right="9" w:hanging="426"/>
        <w:spacing w:after="2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планировать и осуществлять учебно-исследовательскую работу: выбор темы исследования, составлени</w:t>
      </w:r>
      <w:r>
        <w:rPr>
          <w:sz w:val="28"/>
          <w:szCs w:val="28"/>
        </w:rPr>
        <w:t xml:space="preserve">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426" w:right="9" w:hanging="426"/>
        <w:spacing w:after="2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участвовать в работе над долгосрочным проектом; взаимодействовать в группе с другими участниками проектной деятельности; </w:t>
      </w:r>
      <w:r>
        <w:rPr>
          <w:sz w:val="28"/>
          <w:szCs w:val="28"/>
        </w:rPr>
      </w:r>
    </w:p>
    <w:p>
      <w:pPr>
        <w:numPr>
          <w:ilvl w:val="0"/>
          <w:numId w:val="12"/>
        </w:numPr>
        <w:ind w:left="426" w:right="9" w:hanging="426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самостоятельно работать, рационально организовывая свой труд в классе и дома. </w:t>
      </w:r>
      <w:r>
        <w:rPr>
          <w:sz w:val="28"/>
          <w:szCs w:val="28"/>
        </w:rPr>
      </w:r>
    </w:p>
    <w:p>
      <w:pPr>
        <w:ind w:left="0" w:firstLine="0"/>
        <w:jc w:val="left"/>
        <w:spacing w:after="385"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Специальные учебные умения </w:t>
      </w:r>
      <w:r>
        <w:rPr>
          <w:b/>
          <w:i/>
          <w:sz w:val="28"/>
          <w:szCs w:val="28"/>
        </w:rPr>
      </w:r>
    </w:p>
    <w:p>
      <w:pPr>
        <w:ind w:left="0" w:right="9" w:firstLine="0"/>
        <w:spacing w:after="21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Формирование и совершенствование у учащихся специальных учебных умений: 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426" w:right="9" w:hanging="426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находить ключевые слова и социокультурные реалии при работе с текстом; 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426" w:right="9" w:hanging="426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семантизировать</w:t>
      </w:r>
      <w:r>
        <w:rPr>
          <w:sz w:val="28"/>
          <w:szCs w:val="28"/>
        </w:rPr>
        <w:t xml:space="preserve"> слова на основе языковой догадки;  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426" w:right="9" w:hanging="426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осуществлять словообразовательный анализ;  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426" w:right="9" w:hanging="426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выборочно использовать перевод;  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426" w:right="9" w:hanging="426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пользоваться двуязычным и толковым словарями; 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426" w:right="9" w:hanging="426"/>
        <w:spacing w:after="7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участвовать в проектной деятельности </w:t>
      </w:r>
      <w:r>
        <w:rPr>
          <w:sz w:val="28"/>
          <w:szCs w:val="28"/>
        </w:rPr>
        <w:t xml:space="preserve">межпредметного</w:t>
      </w:r>
      <w:r>
        <w:rPr>
          <w:sz w:val="28"/>
          <w:szCs w:val="28"/>
        </w:rPr>
        <w:t xml:space="preserve"> характера. </w:t>
      </w:r>
      <w:r>
        <w:rPr>
          <w:sz w:val="28"/>
          <w:szCs w:val="28"/>
        </w:rPr>
      </w:r>
    </w:p>
    <w:p>
      <w:pPr>
        <w:ind w:left="0" w:firstLine="0"/>
        <w:jc w:val="left"/>
        <w:spacing w:after="12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120"/>
        <w:spacing w:after="0" w:line="264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ПЛАНИРУЕМЫЕ РЕЗУЛЬТАТЫ ОСВОЕНИЯ ПРОГРАММЫ ПО ИНОСТРАННОМУ (АНГЛИЙСКОМУ) ЯЗЫКУ </w:t>
      </w:r>
      <w:r>
        <w:rPr>
          <w:sz w:val="28"/>
          <w:szCs w:val="28"/>
        </w:rPr>
      </w:r>
    </w:p>
    <w:p>
      <w:pPr>
        <w:ind w:left="0" w:right="9" w:firstLine="0"/>
        <w:spacing w:after="23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государственным образовательным стандартом данная рабочая программа обеспечивает формирование личностных, метапредметных и предметных результатов школьного курса английского языка. </w:t>
      </w:r>
      <w:r>
        <w:rPr>
          <w:sz w:val="28"/>
          <w:szCs w:val="28"/>
        </w:rPr>
      </w:r>
    </w:p>
    <w:p>
      <w:pPr>
        <w:ind w:left="0" w:firstLine="0"/>
        <w:jc w:val="left"/>
        <w:spacing w:after="367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Личностными результатами являются: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3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</w:t>
      </w:r>
      <w:r>
        <w:rPr>
          <w:sz w:val="28"/>
          <w:szCs w:val="28"/>
        </w:rPr>
        <w:t xml:space="preserve">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 воспитание чувства долга перед Родиной;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4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формирование ответственного отношения к учению, готовности и </w:t>
      </w:r>
      <w:r>
        <w:rPr>
          <w:sz w:val="28"/>
          <w:szCs w:val="28"/>
        </w:rPr>
        <w:t xml:space="preserve">способности</w:t>
      </w:r>
      <w:r>
        <w:rPr>
          <w:sz w:val="28"/>
          <w:szCs w:val="28"/>
        </w:rPr>
        <w:t xml:space="preserve"> обучающихся к саморазвитию и самообразованию </w:t>
      </w:r>
      <w:r>
        <w:rPr>
          <w:sz w:val="28"/>
          <w:szCs w:val="28"/>
        </w:rPr>
        <w:t xml:space="preserve">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3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формирование осознанного, уважительного и доброжелательного отношения к другому челов</w:t>
      </w:r>
      <w:r>
        <w:rPr>
          <w:sz w:val="28"/>
          <w:szCs w:val="28"/>
        </w:rPr>
        <w:t xml:space="preserve">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нём взаимопонимания;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освое</w:t>
      </w:r>
      <w:r>
        <w:rPr>
          <w:sz w:val="28"/>
          <w:szCs w:val="28"/>
        </w:rPr>
        <w:t xml:space="preserve">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общественной жизни в пределах </w:t>
      </w:r>
      <w:r>
        <w:rPr>
          <w:sz w:val="28"/>
          <w:szCs w:val="28"/>
        </w:rPr>
        <w:t xml:space="preserve">возрастных компетенций с учётом региональных, этнокультурных, социальных и экономических особенностей;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3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1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3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осознание важности семьи в жизни человека и общества; принятие ценности семейной жизни; уважительное и заботливое отношение к членам своей семьи;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формирование мотивации изучения иностранных языков и стремления к самосовершенствованию в образовательной области «Иностранный язык»;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осознание возможностей самореализации средствами иностранного языка;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18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стремление к совершенствованию речевой культуры в целом;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формирование коммуникативной компетенции в межкультурной и межэтнической коммуникации;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таких качеств, как воля, целеустремлённость, </w:t>
      </w:r>
      <w:r>
        <w:rPr>
          <w:sz w:val="28"/>
          <w:szCs w:val="28"/>
        </w:rPr>
        <w:t xml:space="preserve">креативность</w:t>
      </w:r>
      <w:r>
        <w:rPr>
          <w:sz w:val="28"/>
          <w:szCs w:val="28"/>
        </w:rPr>
        <w:t xml:space="preserve">, инициативность, </w:t>
      </w:r>
      <w:r>
        <w:rPr>
          <w:sz w:val="28"/>
          <w:szCs w:val="28"/>
        </w:rPr>
        <w:t xml:space="preserve">эмпатия</w:t>
      </w:r>
      <w:r>
        <w:rPr>
          <w:sz w:val="28"/>
          <w:szCs w:val="28"/>
        </w:rPr>
        <w:t xml:space="preserve">, трудолюбие, дисциплинированность;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формирование общекультурной и этнической идентичности как составляющих гражданской идентичности личности;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3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готовность отстаивать национальные и общечеловеческие (гуманистические, демократические) ценности, свою гражданскую позицию; </w:t>
      </w:r>
      <w:r>
        <w:rPr>
          <w:sz w:val="28"/>
          <w:szCs w:val="28"/>
        </w:rPr>
      </w:r>
    </w:p>
    <w:p>
      <w:pPr>
        <w:numPr>
          <w:ilvl w:val="0"/>
          <w:numId w:val="4"/>
        </w:numPr>
        <w:ind w:left="426" w:right="9" w:hanging="426"/>
        <w:spacing w:after="23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готовность и способность обучающихся к саморазвитию; </w:t>
      </w:r>
      <w:r>
        <w:rPr>
          <w:sz w:val="28"/>
          <w:szCs w:val="28"/>
        </w:rPr>
        <w:t xml:space="preserve">сформированность</w:t>
      </w:r>
      <w:r>
        <w:rPr>
          <w:sz w:val="28"/>
          <w:szCs w:val="28"/>
        </w:rPr>
        <w:t xml:space="preserve"> мотивации к обучению, познанию, выбору </w:t>
      </w:r>
      <w:r>
        <w:rPr>
          <w:sz w:val="28"/>
          <w:szCs w:val="28"/>
        </w:rPr>
        <w:t xml:space="preserve">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r>
        <w:rPr>
          <w:sz w:val="28"/>
          <w:szCs w:val="28"/>
        </w:rPr>
        <w:t xml:space="preserve">сформированность</w:t>
      </w:r>
      <w:r>
        <w:rPr>
          <w:sz w:val="28"/>
          <w:szCs w:val="28"/>
        </w:rPr>
        <w:t xml:space="preserve"> основ гражданской идентичности. </w:t>
      </w:r>
      <w:r>
        <w:rPr>
          <w:sz w:val="28"/>
          <w:szCs w:val="28"/>
        </w:rPr>
      </w:r>
    </w:p>
    <w:p>
      <w:pPr>
        <w:ind w:left="0" w:firstLine="0"/>
        <w:jc w:val="left"/>
        <w:spacing w:after="368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Метапредметными</w:t>
      </w:r>
      <w:r>
        <w:rPr>
          <w:b/>
          <w:sz w:val="28"/>
          <w:szCs w:val="28"/>
        </w:rPr>
        <w:t xml:space="preserve"> результатами являются: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5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целеполагание в учебной деятельности: умение самостоятельно ставить новые учебные и познавательные задачи на основе развития </w:t>
      </w:r>
      <w:r>
        <w:rPr>
          <w:sz w:val="28"/>
          <w:szCs w:val="28"/>
        </w:rPr>
      </w:r>
    </w:p>
    <w:p>
      <w:pPr>
        <w:ind w:left="426" w:right="9" w:firstLine="0"/>
        <w:spacing w:after="37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познавательных мотивов и интересов;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2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19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осуществлять контроль по результату и по способу действия на уровне произвольного внимания и вносить необходимые коррективы;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22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адекватно оценивать правильность или о</w:t>
      </w:r>
      <w:r>
        <w:rPr>
          <w:sz w:val="28"/>
          <w:szCs w:val="28"/>
          <w:u w:val="single"/>
        </w:rPr>
        <w:t xml:space="preserve">ши</w:t>
      </w:r>
      <w:r>
        <w:rPr>
          <w:sz w:val="28"/>
          <w:szCs w:val="28"/>
        </w:rPr>
        <w:t xml:space="preserve">бочность выполнения учебной задачи, её объективную трудность и собственные возможности её решения;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13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владение </w:t>
      </w:r>
      <w:r>
        <w:rPr>
          <w:sz w:val="28"/>
          <w:szCs w:val="28"/>
        </w:rPr>
        <w:tab/>
        <w:t xml:space="preserve">основами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волевой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саморегуляции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</w:t>
      </w:r>
      <w:r>
        <w:rPr>
          <w:sz w:val="28"/>
          <w:szCs w:val="28"/>
        </w:rPr>
        <w:tab/>
        <w:t xml:space="preserve">учебной </w:t>
      </w:r>
      <w:r>
        <w:rPr>
          <w:sz w:val="28"/>
          <w:szCs w:val="28"/>
        </w:rPr>
        <w:tab/>
        <w:t xml:space="preserve">и </w:t>
      </w:r>
      <w:r>
        <w:rPr>
          <w:sz w:val="28"/>
          <w:szCs w:val="28"/>
        </w:rPr>
      </w:r>
    </w:p>
    <w:p>
      <w:pPr>
        <w:ind w:left="426" w:right="9"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познавательной деятельности; готовность и способность противостоять трудностям и помехам;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5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</w:t>
      </w:r>
      <w:r>
        <w:rPr>
          <w:sz w:val="28"/>
          <w:szCs w:val="28"/>
        </w:rPr>
        <w:t xml:space="preserve">сериации</w:t>
      </w:r>
      <w:r>
        <w:rPr>
          <w:sz w:val="28"/>
          <w:szCs w:val="28"/>
        </w:rPr>
        <w:t xml:space="preserve"> и классификации на основе самостоятельного выбора оснований и критериев, установления родовидовых </w:t>
      </w:r>
      <w:r>
        <w:rPr>
          <w:sz w:val="28"/>
          <w:szCs w:val="28"/>
        </w:rPr>
      </w:r>
    </w:p>
    <w:p>
      <w:pPr>
        <w:ind w:left="426" w:right="9" w:firstLine="0"/>
        <w:spacing w:after="37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связей;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22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устанавливать причинно-следственные связи, строить </w:t>
      </w:r>
      <w:r>
        <w:rPr>
          <w:sz w:val="28"/>
          <w:szCs w:val="28"/>
        </w:rPr>
        <w:t xml:space="preserve">логическое рассуждение</w:t>
      </w:r>
      <w:r>
        <w:rPr>
          <w:sz w:val="28"/>
          <w:szCs w:val="28"/>
        </w:rPr>
        <w:t xml:space="preserve">, умозаключение (индуктивное, дедуктивное и по аналогии) и выводы;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13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</w:t>
      </w:r>
      <w:r>
        <w:rPr>
          <w:sz w:val="28"/>
          <w:szCs w:val="28"/>
        </w:rPr>
        <w:tab/>
        <w:t xml:space="preserve">создавать, </w:t>
      </w:r>
      <w:r>
        <w:rPr>
          <w:sz w:val="28"/>
          <w:szCs w:val="28"/>
        </w:rPr>
        <w:tab/>
        <w:t xml:space="preserve">применять </w:t>
      </w:r>
      <w:r>
        <w:rPr>
          <w:sz w:val="28"/>
          <w:szCs w:val="28"/>
        </w:rPr>
        <w:tab/>
        <w:t xml:space="preserve">и </w:t>
      </w:r>
      <w:r>
        <w:rPr>
          <w:sz w:val="28"/>
          <w:szCs w:val="28"/>
        </w:rPr>
        <w:tab/>
        <w:t xml:space="preserve">преобразовывать </w:t>
      </w:r>
      <w:r>
        <w:rPr>
          <w:sz w:val="28"/>
          <w:szCs w:val="28"/>
        </w:rPr>
        <w:tab/>
        <w:t xml:space="preserve">знаково-</w:t>
      </w:r>
      <w:r>
        <w:rPr>
          <w:sz w:val="28"/>
          <w:szCs w:val="28"/>
        </w:rPr>
      </w:r>
    </w:p>
    <w:p>
      <w:pPr>
        <w:ind w:left="426" w:right="9" w:firstLine="0"/>
        <w:spacing w:after="20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символические средства, модели и схемы для решения учебных и познавательных задач;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24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организовывать учебное сотрудничество и совместную деяте</w:t>
      </w:r>
      <w:r>
        <w:rPr>
          <w:sz w:val="28"/>
          <w:szCs w:val="28"/>
        </w:rPr>
        <w:t xml:space="preserve">льность с учителем и сверстниками: определять цели, распределять функции и роли участников, использовать способ взаимодействия учащихся и общие методы работы; умение работать индивидуально и в группе: находить общее решение и разрешать конфликты на основе </w:t>
      </w:r>
      <w:r>
        <w:rPr>
          <w:sz w:val="28"/>
          <w:szCs w:val="28"/>
        </w:rPr>
        <w:t xml:space="preserve">согласования позиций и учёта интересов, слушать партнёра, формулировать, аргументировать и отстаивать своё мнение;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23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аде</w:t>
      </w:r>
      <w:r>
        <w:rPr>
          <w:sz w:val="28"/>
          <w:szCs w:val="28"/>
        </w:rPr>
        <w:t xml:space="preserve">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19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</w:t>
      </w:r>
      <w:r>
        <w:rPr>
          <w:sz w:val="28"/>
          <w:szCs w:val="28"/>
        </w:rPr>
        <w:t xml:space="preserve">ИКТ-компетенции</w:t>
      </w:r>
      <w:r>
        <w:rPr>
          <w:sz w:val="28"/>
          <w:szCs w:val="28"/>
        </w:rPr>
        <w:t xml:space="preserve">);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38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умения планировать своё речевое и неречевое поведение;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17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ab/>
        <w:t xml:space="preserve">коммуникативной </w:t>
      </w:r>
      <w:r>
        <w:rPr>
          <w:sz w:val="28"/>
          <w:szCs w:val="28"/>
        </w:rPr>
        <w:tab/>
        <w:t xml:space="preserve">компетенции, </w:t>
      </w:r>
      <w:r>
        <w:rPr>
          <w:sz w:val="28"/>
          <w:szCs w:val="28"/>
        </w:rPr>
        <w:tab/>
        <w:t xml:space="preserve">включая </w:t>
      </w:r>
      <w:r>
        <w:rPr>
          <w:sz w:val="28"/>
          <w:szCs w:val="28"/>
        </w:rPr>
        <w:tab/>
        <w:t xml:space="preserve">умение </w:t>
      </w:r>
      <w:r>
        <w:rPr>
          <w:sz w:val="28"/>
          <w:szCs w:val="28"/>
        </w:rPr>
      </w:r>
    </w:p>
    <w:p>
      <w:pPr>
        <w:ind w:left="426" w:right="9" w:firstLine="0"/>
        <w:spacing w:after="37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взаимодействовать с окружающими, выполняя разные социальные роли;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23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426" w:right="9" w:hanging="426"/>
        <w:spacing w:after="23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осуществление регулятивных действий самонаблюдения, самоконтроля, самооценки в процессе коммуникативной деятельности на иностранном языке. </w:t>
      </w:r>
      <w:r>
        <w:rPr>
          <w:sz w:val="28"/>
          <w:szCs w:val="28"/>
        </w:rPr>
      </w:r>
    </w:p>
    <w:p>
      <w:pPr>
        <w:ind w:left="0" w:firstLine="0"/>
        <w:jc w:val="left"/>
        <w:spacing w:after="368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Предметными результатами являются: </w:t>
      </w:r>
      <w:r>
        <w:rPr>
          <w:sz w:val="28"/>
          <w:szCs w:val="28"/>
        </w:rPr>
      </w:r>
    </w:p>
    <w:p>
      <w:pPr>
        <w:numPr>
          <w:ilvl w:val="1"/>
          <w:numId w:val="2"/>
        </w:numPr>
        <w:ind w:left="0" w:firstLine="0"/>
        <w:jc w:val="left"/>
        <w:spacing w:after="199"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В коммуникативной сфере (т. е. во владении иностранным языком как средством общения). </w:t>
      </w:r>
      <w:r>
        <w:rPr>
          <w:sz w:val="28"/>
          <w:szCs w:val="28"/>
        </w:rPr>
      </w:r>
    </w:p>
    <w:p>
      <w:pPr>
        <w:ind w:left="0" w:right="9" w:firstLine="0"/>
        <w:spacing w:after="37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Речевая компетенция: </w:t>
      </w:r>
      <w:r>
        <w:rPr>
          <w:sz w:val="28"/>
          <w:szCs w:val="28"/>
        </w:rPr>
      </w:r>
    </w:p>
    <w:p>
      <w:pPr>
        <w:ind w:left="0" w:right="9" w:firstLine="0"/>
        <w:spacing w:after="37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говорении: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2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2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0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рассказывать о себе, своей семье, друзьях, своих интересах и планах на будущее;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9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сообщать краткие сведения о своём городе/селе, о своей стране и странах изучаемого языка;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2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r>
        <w:rPr>
          <w:sz w:val="28"/>
          <w:szCs w:val="28"/>
        </w:rPr>
        <w:t xml:space="preserve">прочитанному</w:t>
      </w:r>
      <w:r>
        <w:rPr>
          <w:sz w:val="28"/>
          <w:szCs w:val="28"/>
        </w:rPr>
        <w:t xml:space="preserve">/услышанному, давать краткую характеристику персонажей. </w:t>
      </w:r>
      <w:r>
        <w:rPr>
          <w:sz w:val="28"/>
          <w:szCs w:val="28"/>
        </w:rPr>
      </w:r>
    </w:p>
    <w:p>
      <w:pPr>
        <w:ind w:left="0" w:right="9" w:firstLine="0"/>
        <w:spacing w:after="37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аудировании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8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полностью понимать речь учителя, </w:t>
      </w:r>
      <w:r>
        <w:rPr>
          <w:sz w:val="28"/>
          <w:szCs w:val="28"/>
        </w:rPr>
      </w:r>
    </w:p>
    <w:p>
      <w:pPr>
        <w:ind w:left="284" w:right="9"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одноклассников; </w:t>
      </w:r>
      <w:r>
        <w:rPr>
          <w:sz w:val="28"/>
          <w:szCs w:val="28"/>
        </w:rPr>
      </w:r>
    </w:p>
    <w:p>
      <w:pPr>
        <w:pStyle w:val="929"/>
        <w:numPr>
          <w:ilvl w:val="0"/>
          <w:numId w:val="14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понимать основное содержание </w:t>
      </w:r>
      <w:r>
        <w:rPr>
          <w:sz w:val="28"/>
          <w:szCs w:val="28"/>
        </w:rPr>
        <w:t xml:space="preserve">несложных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284" w:right="9" w:firstLine="0"/>
        <w:spacing w:after="19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аутентичных аудио- и видеотекстов, относящихся к разным коммуникативным типам речи (сообщение/рассказ/интервью);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9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выборочно понимать с опорой на языковую догадку, конте</w:t>
      </w:r>
      <w:r>
        <w:rPr>
          <w:sz w:val="28"/>
          <w:szCs w:val="28"/>
        </w:rPr>
        <w:t xml:space="preserve">кст кр</w:t>
      </w:r>
      <w:r>
        <w:rPr>
          <w:sz w:val="28"/>
          <w:szCs w:val="28"/>
        </w:rPr>
        <w:t xml:space="preserve">аткие несложные аутентичные прагматические аудио- и видеотексты, выделяя значимую/нужную/необходимую информацию. </w:t>
      </w:r>
      <w:r>
        <w:rPr>
          <w:sz w:val="28"/>
          <w:szCs w:val="28"/>
        </w:rPr>
      </w:r>
    </w:p>
    <w:p>
      <w:pPr>
        <w:ind w:left="0" w:right="9" w:firstLine="0"/>
        <w:spacing w:after="37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чтении: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0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читать аутентичные тексты разных жанров и стилей преимущественно с пониманием основного содержания;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3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читать несложные аутентичные тек</w:t>
      </w:r>
      <w:r>
        <w:rPr>
          <w:sz w:val="28"/>
          <w:szCs w:val="28"/>
        </w:rPr>
        <w:t xml:space="preserve">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9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читать аутентичные тексты с выборочным пониманием значимой/нужной/интересующей информации. </w:t>
      </w:r>
      <w:r>
        <w:rPr>
          <w:sz w:val="28"/>
          <w:szCs w:val="28"/>
        </w:rPr>
      </w:r>
    </w:p>
    <w:p>
      <w:pPr>
        <w:ind w:left="0" w:right="9" w:firstLine="0"/>
        <w:spacing w:after="37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письменной речи: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38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заполнять анкеты и формуляры;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3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писать поздравления, личные письма с опорой на образец с употреблением формул речевого этикета, принятых в стране/странах изучаемого языка;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0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составлять план, тезисы устного или письменного сообщения; кратко излагать результаты проектной деятельности. </w:t>
      </w:r>
      <w:r>
        <w:rPr>
          <w:sz w:val="28"/>
          <w:szCs w:val="28"/>
        </w:rPr>
      </w:r>
    </w:p>
    <w:p>
      <w:pPr>
        <w:ind w:left="0" w:right="9" w:firstLine="0"/>
        <w:spacing w:after="37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Языковая компетенция: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38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применение правил написания слов, изученных в основной школе;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8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адекватное произношение и различение на слух всех звуков </w:t>
      </w:r>
      <w:r>
        <w:rPr>
          <w:sz w:val="28"/>
          <w:szCs w:val="28"/>
        </w:rPr>
      </w:r>
    </w:p>
    <w:p>
      <w:p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иностранного языка; соблюдение правильного ударения в словах и фразах; соблюдение </w:t>
      </w:r>
      <w:r>
        <w:rPr>
          <w:sz w:val="28"/>
          <w:szCs w:val="28"/>
        </w:rPr>
        <w:tab/>
        <w:t xml:space="preserve">ритмико-интонационных </w:t>
      </w:r>
      <w:r>
        <w:rPr>
          <w:sz w:val="28"/>
          <w:szCs w:val="28"/>
        </w:rPr>
        <w:tab/>
        <w:t xml:space="preserve">особенностей </w:t>
      </w:r>
      <w:r>
        <w:rPr>
          <w:sz w:val="28"/>
          <w:szCs w:val="28"/>
        </w:rPr>
        <w:tab/>
        <w:t xml:space="preserve">предложений </w:t>
      </w:r>
      <w:r>
        <w:rPr>
          <w:sz w:val="28"/>
          <w:szCs w:val="28"/>
        </w:rPr>
      </w:r>
    </w:p>
    <w:p>
      <w:pPr>
        <w:ind w:left="284" w:right="9" w:hanging="284"/>
        <w:spacing w:after="22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различных коммуникативных типов (утвердительное, вопросительное, отрицательное, повелительное); правильное членение предложений на смысловые группы;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9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распознавание и употребление в речи основных значений изученных лексических единиц (слов, словосочетаний, реплик-клише речевого этикета);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7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знание </w:t>
      </w:r>
      <w:r>
        <w:rPr>
          <w:sz w:val="28"/>
          <w:szCs w:val="28"/>
        </w:rPr>
        <w:tab/>
        <w:t xml:space="preserve">основных </w:t>
      </w:r>
      <w:r>
        <w:rPr>
          <w:sz w:val="28"/>
          <w:szCs w:val="28"/>
        </w:rPr>
        <w:tab/>
        <w:t xml:space="preserve">способов </w:t>
      </w:r>
      <w:r>
        <w:rPr>
          <w:sz w:val="28"/>
          <w:szCs w:val="28"/>
        </w:rPr>
        <w:tab/>
        <w:t xml:space="preserve">словообразования </w:t>
      </w:r>
      <w:r>
        <w:rPr>
          <w:sz w:val="28"/>
          <w:szCs w:val="28"/>
        </w:rPr>
        <w:tab/>
        <w:t xml:space="preserve">(аффиксации, </w:t>
      </w:r>
      <w:r>
        <w:rPr>
          <w:sz w:val="28"/>
          <w:szCs w:val="28"/>
        </w:rPr>
      </w:r>
    </w:p>
    <w:p>
      <w:pPr>
        <w:ind w:left="284" w:right="9" w:hanging="284"/>
        <w:spacing w:after="37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словосложения, конверсии);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7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понимание </w:t>
      </w:r>
      <w:r>
        <w:rPr>
          <w:sz w:val="28"/>
          <w:szCs w:val="28"/>
        </w:rPr>
        <w:tab/>
        <w:t xml:space="preserve">и </w:t>
      </w:r>
      <w:r>
        <w:rPr>
          <w:sz w:val="28"/>
          <w:szCs w:val="28"/>
        </w:rPr>
        <w:tab/>
        <w:t xml:space="preserve">использование </w:t>
      </w:r>
      <w:r>
        <w:rPr>
          <w:sz w:val="28"/>
          <w:szCs w:val="28"/>
        </w:rPr>
        <w:tab/>
        <w:t xml:space="preserve">явлений </w:t>
      </w:r>
      <w:r>
        <w:rPr>
          <w:sz w:val="28"/>
          <w:szCs w:val="28"/>
        </w:rPr>
        <w:tab/>
        <w:t xml:space="preserve">многозначности </w:t>
      </w:r>
      <w:r>
        <w:rPr>
          <w:sz w:val="28"/>
          <w:szCs w:val="28"/>
        </w:rPr>
        <w:tab/>
        <w:t xml:space="preserve">слов </w:t>
      </w:r>
      <w:r>
        <w:rPr>
          <w:sz w:val="28"/>
          <w:szCs w:val="28"/>
        </w:rPr>
      </w:r>
    </w:p>
    <w:p>
      <w:pPr>
        <w:ind w:left="284" w:right="9" w:firstLine="0"/>
        <w:spacing w:after="37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иностранного языка: синонимии, антонимии и лексической сочетаемости;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0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распознавание и употребление в речи основных морфологических форм и синтаксических конструкций изучаемого языка;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3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знание признаков изученных грамматических явлений (</w:t>
      </w:r>
      <w:r>
        <w:rPr>
          <w:sz w:val="28"/>
          <w:szCs w:val="28"/>
        </w:rPr>
        <w:t xml:space="preserve">видо¬временных</w:t>
      </w:r>
      <w:r>
        <w:rPr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9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знание основных различий систем иностранного и русского/родного языков. </w:t>
      </w:r>
      <w:r>
        <w:rPr>
          <w:sz w:val="28"/>
          <w:szCs w:val="28"/>
        </w:rPr>
      </w:r>
    </w:p>
    <w:p>
      <w:pPr>
        <w:ind w:left="284" w:right="9" w:hanging="284"/>
        <w:spacing w:after="377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Социокультурная компетенция: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3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0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5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знание употребительной фоновой лексики и реалий страны/стран изучаемого языка, некоторых распространённых образцов фольклора </w:t>
      </w:r>
      <w:r>
        <w:rPr>
          <w:sz w:val="28"/>
          <w:szCs w:val="28"/>
        </w:rPr>
      </w:r>
    </w:p>
    <w:p>
      <w:p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(скороговорок, поговорок, пословиц); </w:t>
      </w:r>
      <w:r>
        <w:rPr>
          <w:sz w:val="28"/>
          <w:szCs w:val="28"/>
        </w:rPr>
      </w:r>
    </w:p>
    <w:p>
      <w:pPr>
        <w:pStyle w:val="929"/>
        <w:numPr>
          <w:ilvl w:val="0"/>
          <w:numId w:val="2"/>
        </w:numPr>
        <w:ind w:left="284" w:right="9" w:hanging="28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знакомство с образцами </w:t>
      </w:r>
      <w:r>
        <w:rPr>
          <w:sz w:val="28"/>
          <w:szCs w:val="28"/>
        </w:rPr>
        <w:t xml:space="preserve">художественной</w:t>
      </w:r>
      <w:r>
        <w:rPr>
          <w:sz w:val="28"/>
          <w:szCs w:val="28"/>
        </w:rPr>
        <w:t xml:space="preserve">, публицистической и научно-</w:t>
      </w:r>
      <w:r>
        <w:rPr>
          <w:sz w:val="28"/>
          <w:szCs w:val="28"/>
        </w:rPr>
      </w:r>
    </w:p>
    <w:p>
      <w:pPr>
        <w:ind w:left="284" w:right="9" w:hanging="284"/>
        <w:spacing w:after="37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популярной литературы;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2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0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представление о сходстве и различиях в традициях своей страны и стран изучаемого языка;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right="9" w:firstLine="0"/>
        <w:spacing w:after="19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понимание роли владения иностранными языками в современном мире. </w:t>
      </w:r>
      <w:r>
        <w:rPr>
          <w:sz w:val="28"/>
          <w:szCs w:val="28"/>
        </w:rPr>
      </w:r>
    </w:p>
    <w:p>
      <w:pPr>
        <w:ind w:left="0" w:right="9" w:firstLine="0"/>
        <w:spacing w:after="24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Компенсат</w:t>
      </w:r>
      <w:r>
        <w:rPr>
          <w:sz w:val="28"/>
          <w:szCs w:val="28"/>
        </w:rPr>
        <w:t xml:space="preserve">орная компетенция -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 </w:t>
      </w:r>
      <w:r>
        <w:rPr>
          <w:sz w:val="28"/>
          <w:szCs w:val="28"/>
        </w:rPr>
      </w:r>
    </w:p>
    <w:p>
      <w:pPr>
        <w:numPr>
          <w:ilvl w:val="1"/>
          <w:numId w:val="2"/>
        </w:numPr>
        <w:ind w:left="0" w:firstLine="0"/>
        <w:jc w:val="left"/>
        <w:spacing w:after="367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 познавательной сфере: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426"/>
        <w:spacing w:after="22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426"/>
        <w:spacing w:after="22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владение приёмами работы с текстом: умение пользоваться определённой стратегией чтения/</w:t>
      </w:r>
      <w:r>
        <w:rPr>
          <w:sz w:val="28"/>
          <w:szCs w:val="28"/>
        </w:rPr>
        <w:t xml:space="preserve">аудирования</w:t>
      </w:r>
      <w:r>
        <w:rPr>
          <w:sz w:val="28"/>
          <w:szCs w:val="28"/>
        </w:rPr>
        <w:t xml:space="preserve"> в зависимости от коммуникативной задачи (читать/слушать текст с разной глубиной понимания);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426"/>
        <w:spacing w:after="19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действовать по образцу/аналогии при выполнении упражнений и составлении собственных высказываний в пределах тематики основной школы;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426"/>
        <w:spacing w:after="19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готовность и умение осуществлять индивидуальную и совместную проектную работу;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426"/>
        <w:spacing w:after="222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426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владение способами и приёмами дальнейшего самостоятельного изучения иностранных языков. </w:t>
      </w:r>
      <w:r>
        <w:rPr>
          <w:sz w:val="28"/>
          <w:szCs w:val="28"/>
        </w:rPr>
      </w:r>
    </w:p>
    <w:p>
      <w:pPr>
        <w:numPr>
          <w:ilvl w:val="1"/>
          <w:numId w:val="2"/>
        </w:numPr>
        <w:ind w:left="0" w:firstLine="0"/>
        <w:jc w:val="left"/>
        <w:spacing w:after="372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 ценностно-ориентационной сфере: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9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представление о языке как средстве выражения чувств, эмоций, основе культуры мышления;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25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2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представление о целостном </w:t>
      </w:r>
      <w:r>
        <w:rPr>
          <w:sz w:val="28"/>
          <w:szCs w:val="28"/>
        </w:rPr>
        <w:t xml:space="preserve">полиязычном</w:t>
      </w:r>
      <w:r>
        <w:rPr>
          <w:sz w:val="28"/>
          <w:szCs w:val="28"/>
        </w:rPr>
        <w:t xml:space="preserve">, поликультурном мире; осознание места и роли родного и иностранных языков в этом мире как средства общения, познания, самореализации и социальной адаптации;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39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 </w:t>
      </w:r>
      <w:r>
        <w:rPr>
          <w:sz w:val="28"/>
          <w:szCs w:val="28"/>
        </w:rPr>
      </w:r>
    </w:p>
    <w:p>
      <w:pPr>
        <w:numPr>
          <w:ilvl w:val="1"/>
          <w:numId w:val="2"/>
        </w:numPr>
        <w:ind w:left="0" w:firstLine="0"/>
        <w:jc w:val="left"/>
        <w:spacing w:after="378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 эстетической сфере: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20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владение элементарными средствами выражения чувств и эмоций на иностранном языке;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98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стремление к знакомству с образцами художественного творчества на иностранном языке и средствами иностранного языка;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284" w:right="9" w:hanging="284"/>
        <w:spacing w:after="19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чувства прекрасного в процессе обсуждения современных тенде</w:t>
      </w:r>
      <w:r>
        <w:rPr>
          <w:sz w:val="28"/>
          <w:szCs w:val="28"/>
          <w:u w:val="single"/>
        </w:rPr>
        <w:t xml:space="preserve">нци</w:t>
      </w:r>
      <w:r>
        <w:rPr>
          <w:sz w:val="28"/>
          <w:szCs w:val="28"/>
        </w:rPr>
        <w:t xml:space="preserve">й в живописи, музыке, литературе. </w:t>
      </w:r>
      <w:r>
        <w:rPr>
          <w:sz w:val="28"/>
          <w:szCs w:val="28"/>
        </w:rPr>
      </w:r>
    </w:p>
    <w:p>
      <w:pPr>
        <w:numPr>
          <w:ilvl w:val="1"/>
          <w:numId w:val="2"/>
        </w:numPr>
        <w:ind w:left="0" w:firstLine="0"/>
        <w:jc w:val="left"/>
        <w:spacing w:after="37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 трудовой сфере: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right="9" w:firstLine="0"/>
        <w:spacing w:after="38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рационально планировать свой учебный труд; </w:t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right="9" w:firstLine="0"/>
        <w:spacing w:after="384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работать в соответствии с намеченным планом. </w:t>
      </w:r>
      <w:r>
        <w:rPr>
          <w:sz w:val="28"/>
          <w:szCs w:val="28"/>
        </w:rPr>
      </w:r>
    </w:p>
    <w:p>
      <w:pPr>
        <w:numPr>
          <w:ilvl w:val="1"/>
          <w:numId w:val="2"/>
        </w:numPr>
        <w:ind w:left="0" w:firstLine="0"/>
        <w:jc w:val="left"/>
        <w:spacing w:after="175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 физической сфере: </w:t>
      </w:r>
      <w:r>
        <w:rPr>
          <w:sz w:val="28"/>
          <w:szCs w:val="28"/>
        </w:rPr>
      </w:r>
    </w:p>
    <w:p>
      <w:pPr>
        <w:ind w:left="0" w:right="9" w:firstLine="0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-</w:t>
      </w:r>
      <w:r>
        <w:rPr>
          <w:sz w:val="28"/>
          <w:szCs w:val="28"/>
        </w:rPr>
        <w:t xml:space="preserve">стремление вести здоровый образ жизни (режим труда и отдыха, питание, спорт, фитнес).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0" w:firstLine="567"/>
        <w:jc w:val="left"/>
        <w:spacing w:after="12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428" w:firstLine="0"/>
        <w:jc w:val="left"/>
        <w:spacing w:after="12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1428" w:firstLine="0"/>
        <w:jc w:val="left"/>
        <w:spacing w:after="18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428" w:firstLine="0"/>
        <w:jc w:val="left"/>
        <w:spacing w:after="18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428" w:firstLine="0"/>
        <w:jc w:val="left"/>
        <w:spacing w:after="18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428" w:firstLine="0"/>
        <w:jc w:val="left"/>
        <w:spacing w:after="18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428" w:firstLine="0"/>
        <w:jc w:val="left"/>
        <w:spacing w:after="18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428" w:firstLine="0"/>
        <w:jc w:val="left"/>
        <w:spacing w:after="18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428" w:firstLine="0"/>
        <w:jc w:val="left"/>
        <w:spacing w:after="18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428" w:firstLine="0"/>
        <w:jc w:val="left"/>
        <w:spacing w:after="18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428" w:firstLine="0"/>
        <w:jc w:val="left"/>
        <w:spacing w:after="18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5"/>
        <w:jc w:val="lef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Тематическое планирование. 5 класс (1</w:t>
      </w:r>
      <w:r>
        <w:rPr>
          <w:b/>
          <w:sz w:val="28"/>
          <w:szCs w:val="28"/>
          <w:lang w:val="en-US"/>
        </w:rPr>
        <w:t xml:space="preserve">36</w:t>
      </w:r>
      <w:r>
        <w:rPr>
          <w:b/>
          <w:sz w:val="28"/>
          <w:szCs w:val="28"/>
        </w:rPr>
        <w:t xml:space="preserve"> ч) </w:t>
      </w:r>
      <w:r>
        <w:rPr>
          <w:b/>
          <w:sz w:val="28"/>
          <w:szCs w:val="28"/>
        </w:rPr>
      </w:r>
    </w:p>
    <w:p>
      <w:pPr>
        <w:ind w:left="-5"/>
        <w:jc w:val="left"/>
        <w:spacing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28"/>
        <w:tblW w:w="9590" w:type="dxa"/>
        <w:tblInd w:w="-108" w:type="dxa"/>
        <w:tblCellMar>
          <w:left w:w="108" w:type="dxa"/>
          <w:top w:w="11" w:type="dxa"/>
          <w:right w:w="115" w:type="dxa"/>
        </w:tblCellMar>
        <w:tblLook w:val="04A0" w:firstRow="1" w:lastRow="0" w:firstColumn="1" w:lastColumn="0" w:noHBand="0" w:noVBand="1"/>
      </w:tblPr>
      <w:tblGrid>
        <w:gridCol w:w="616"/>
        <w:gridCol w:w="4384"/>
        <w:gridCol w:w="2417"/>
        <w:gridCol w:w="2173"/>
      </w:tblGrid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Кол-во часов всего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Контрольные работы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«Люди во всем мире»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23</w:t>
            </w:r>
            <w:r>
              <w:rPr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 гостях хорошо, а дома лучше»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2</w:t>
            </w:r>
            <w:r>
              <w:rPr>
                <w:color w:val="auto"/>
                <w:sz w:val="28"/>
                <w:szCs w:val="28"/>
              </w:rPr>
              <w:t xml:space="preserve">3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«День за днем»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21</w:t>
            </w:r>
            <w:r>
              <w:rPr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 любую погоду»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24</w:t>
            </w:r>
            <w:r>
              <w:rPr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«Жизнь в прошлом»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21</w:t>
            </w:r>
            <w:r>
              <w:rPr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«Когда-либо…»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19</w:t>
            </w:r>
            <w:r>
              <w:rPr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Обобщающее повторение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5</w:t>
            </w:r>
            <w:r>
              <w:rPr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6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00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/>
            <w:bookmarkStart w:id="1" w:name="_GoBack"/>
            <w:r/>
            <w:bookmarkEnd w:id="1"/>
            <w:r>
              <w:rPr>
                <w:sz w:val="24"/>
              </w:rPr>
              <w:t xml:space="preserve">ОБЩЕЕ КОЛИЧЕСТВО ЧАСОВ ПО ПРОГРАММЕ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136</w:t>
            </w:r>
            <w:r>
              <w:rPr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0" w:firstLine="0"/>
        <w:jc w:val="left"/>
        <w:spacing w:after="37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-5"/>
        <w:jc w:val="left"/>
        <w:spacing w:after="29"/>
        <w:rPr>
          <w:b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Тематическое планирование</w:t>
      </w:r>
      <w:r>
        <w:rPr>
          <w:b/>
          <w:sz w:val="28"/>
          <w:szCs w:val="28"/>
        </w:rPr>
        <w:t xml:space="preserve">. 6 класс (1</w:t>
      </w:r>
      <w:r>
        <w:rPr>
          <w:b/>
          <w:sz w:val="28"/>
          <w:szCs w:val="28"/>
        </w:rPr>
        <w:t xml:space="preserve">36</w:t>
      </w:r>
      <w:r>
        <w:rPr>
          <w:b/>
          <w:sz w:val="28"/>
          <w:szCs w:val="28"/>
        </w:rPr>
        <w:t xml:space="preserve"> ч) </w:t>
      </w:r>
      <w:r>
        <w:rPr>
          <w:b/>
          <w:sz w:val="28"/>
          <w:szCs w:val="28"/>
        </w:rPr>
      </w:r>
    </w:p>
    <w:p>
      <w:pPr>
        <w:ind w:left="-5"/>
        <w:jc w:val="left"/>
        <w:spacing w:after="2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28"/>
        <w:tblW w:w="9590" w:type="dxa"/>
        <w:tblInd w:w="-108" w:type="dxa"/>
        <w:tblCellMar>
          <w:left w:w="108" w:type="dxa"/>
          <w:top w:w="11" w:type="dxa"/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4413"/>
        <w:gridCol w:w="2405"/>
        <w:gridCol w:w="2158"/>
      </w:tblGrid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Кол-во часов всего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Контрольные работы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«Дома и в пути»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«Продукты и напитки»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«Великие люди»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«На отдыхе»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«Рука помощи»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«Искусство и культура»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«Обобщающее повторение»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7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4"/>
              </w:rPr>
              <w:t xml:space="preserve">ОБЩЕЕ КОЛИЧЕСТВО ЧАСОВ ПО ПРОГРАММЕ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36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0" w:firstLine="0"/>
        <w:jc w:val="left"/>
        <w:spacing w:after="37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-5"/>
        <w:jc w:val="left"/>
        <w:spacing w:after="29"/>
        <w:rPr>
          <w:b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Тематическое планирование.</w:t>
      </w:r>
      <w:r>
        <w:rPr>
          <w:b/>
          <w:sz w:val="28"/>
          <w:szCs w:val="28"/>
        </w:rPr>
        <w:t xml:space="preserve"> 7 класс (1</w:t>
      </w:r>
      <w:r>
        <w:rPr>
          <w:b/>
          <w:sz w:val="28"/>
          <w:szCs w:val="28"/>
        </w:rPr>
        <w:t xml:space="preserve">36</w:t>
      </w:r>
      <w:r>
        <w:rPr>
          <w:b/>
          <w:sz w:val="28"/>
          <w:szCs w:val="28"/>
        </w:rPr>
        <w:t xml:space="preserve"> часов) </w:t>
      </w:r>
      <w:r>
        <w:rPr>
          <w:b/>
          <w:sz w:val="28"/>
          <w:szCs w:val="28"/>
        </w:rPr>
      </w:r>
    </w:p>
    <w:p>
      <w:pPr>
        <w:ind w:left="-5"/>
        <w:jc w:val="left"/>
        <w:spacing w:after="2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28"/>
        <w:tblW w:w="9590" w:type="dxa"/>
        <w:tblInd w:w="-108" w:type="dxa"/>
        <w:tblCellMar>
          <w:left w:w="108" w:type="dxa"/>
          <w:top w:w="11" w:type="dxa"/>
          <w:right w:w="115" w:type="dxa"/>
        </w:tblCellMar>
        <w:tblLook w:val="04A0" w:firstRow="1" w:lastRow="0" w:firstColumn="1" w:lastColumn="0" w:noHBand="0" w:noVBand="1"/>
      </w:tblPr>
      <w:tblGrid>
        <w:gridCol w:w="615"/>
        <w:gridCol w:w="4418"/>
        <w:gridCol w:w="2403"/>
        <w:gridCol w:w="2154"/>
      </w:tblGrid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Кол-во часов всего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Контрольные работы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«Труд и отдых»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«Культура и литература»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«Матушка природа»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«Здоровый дух, здоровое тело»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«Жизненный опыт 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«Преступность и общество»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8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«Обобщающее повторение»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6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4"/>
              </w:rPr>
              <w:t xml:space="preserve">ОБЩЕЕ КОЛИЧЕСТВО ЧАСОВ ПО ПРОГРАММЕ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3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36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</w:tr>
    </w:tbl>
    <w:p>
      <w:pPr>
        <w:ind w:right="3026"/>
        <w:jc w:val="right"/>
        <w:spacing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3026"/>
        <w:jc w:val="righ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Тематическое планирование. 8 класс (170 часов) </w:t>
      </w:r>
      <w:r>
        <w:rPr>
          <w:b/>
          <w:sz w:val="28"/>
          <w:szCs w:val="28"/>
        </w:rPr>
      </w:r>
    </w:p>
    <w:p>
      <w:pPr>
        <w:ind w:right="3026"/>
        <w:jc w:val="righ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Style w:val="928"/>
        <w:tblW w:w="9590" w:type="dxa"/>
        <w:tblInd w:w="542" w:type="dxa"/>
        <w:tblCellMar>
          <w:left w:w="826" w:type="dxa"/>
          <w:top w:w="16" w:type="dxa"/>
          <w:right w:w="43" w:type="dxa"/>
        </w:tblCellMar>
        <w:tblLook w:val="04A0" w:firstRow="1" w:lastRow="0" w:firstColumn="1" w:lastColumn="0" w:noHBand="0" w:noVBand="1"/>
      </w:tblPr>
      <w:tblGrid>
        <w:gridCol w:w="1199"/>
        <w:gridCol w:w="4075"/>
        <w:gridCol w:w="2326"/>
        <w:gridCol w:w="1990"/>
      </w:tblGrid>
      <w:tr>
        <w:tblPrEx/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ind w:left="-439" w:right="66" w:firstLine="0"/>
              <w:jc w:val="right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textDirection w:val="lrTb"/>
            <w:noWrap w:val="false"/>
          </w:tcPr>
          <w:p>
            <w:pPr>
              <w:ind w:left="-647" w:firstLine="0"/>
              <w:jc w:val="left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Кол-во часов всего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0" w:type="dxa"/>
            <w:textDirection w:val="lrTb"/>
            <w:noWrap w:val="false"/>
          </w:tcPr>
          <w:p>
            <w:pPr>
              <w:ind w:left="-651" w:firstLine="0"/>
              <w:jc w:val="center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Контрольные работы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5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ind w:left="-439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«Волнующие новости»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0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ind w:left="-439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«Общество потребителей»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0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ind w:left="-439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«Поступай правильно»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0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ind w:left="-439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«Неразгаданные тайны»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0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ind w:left="-439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«Век живи – век учись»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0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ind w:left="-439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«Давай познакомимся»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0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ind w:left="-439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5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«Обобщающее повторение»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0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4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4"/>
              </w:rPr>
              <w:t xml:space="preserve">ОБЩЕЕ КОЛИЧЕСТВО ЧАСОВ ПО ПРОГРАММЕ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0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0" w:firstLine="0"/>
        <w:jc w:val="left"/>
        <w:spacing w:after="17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right="3026"/>
        <w:jc w:val="righ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3026"/>
        <w:jc w:val="righ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3026"/>
        <w:jc w:val="right"/>
        <w:spacing w:after="0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Тематическое планирование.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9 класс (1</w:t>
      </w:r>
      <w:r>
        <w:rPr>
          <w:b/>
          <w:sz w:val="28"/>
          <w:szCs w:val="28"/>
        </w:rPr>
        <w:t xml:space="preserve">32</w:t>
      </w:r>
      <w:r>
        <w:rPr>
          <w:b/>
          <w:sz w:val="28"/>
          <w:szCs w:val="28"/>
        </w:rPr>
        <w:t xml:space="preserve"> часов) </w:t>
      </w:r>
      <w:r>
        <w:rPr>
          <w:b/>
          <w:sz w:val="28"/>
          <w:szCs w:val="28"/>
        </w:rPr>
      </w:r>
    </w:p>
    <w:p>
      <w:pPr>
        <w:ind w:right="3026"/>
        <w:jc w:val="righ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Style w:val="928"/>
        <w:tblW w:w="9590" w:type="dxa"/>
        <w:tblInd w:w="542" w:type="dxa"/>
        <w:tblCellMar>
          <w:left w:w="826" w:type="dxa"/>
          <w:top w:w="16" w:type="dxa"/>
          <w:right w:w="43" w:type="dxa"/>
        </w:tblCellMar>
        <w:tblLook w:val="04A0" w:firstRow="1" w:lastRow="0" w:firstColumn="1" w:lastColumn="0" w:noHBand="0" w:noVBand="1"/>
      </w:tblPr>
      <w:tblGrid>
        <w:gridCol w:w="1217"/>
        <w:gridCol w:w="4160"/>
        <w:gridCol w:w="2284"/>
        <w:gridCol w:w="1929"/>
      </w:tblGrid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textDirection w:val="lrTb"/>
            <w:noWrap w:val="false"/>
          </w:tcPr>
          <w:p>
            <w:pPr>
              <w:ind w:left="0" w:right="66" w:firstLine="0"/>
              <w:jc w:val="right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0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4" w:type="dxa"/>
            <w:textDirection w:val="lrTb"/>
            <w:noWrap w:val="false"/>
          </w:tcPr>
          <w:p>
            <w:pPr>
              <w:ind w:left="-564" w:hanging="26"/>
              <w:jc w:val="left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часов всего 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ind w:left="-84" w:hanging="609"/>
              <w:jc w:val="left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Контрольные</w:t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-84" w:hanging="609"/>
              <w:jc w:val="left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работы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textDirection w:val="lrTb"/>
            <w:noWrap w:val="false"/>
          </w:tcPr>
          <w:p>
            <w:pPr>
              <w:ind w:left="0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0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«Стили жизни»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4" w:type="dxa"/>
            <w:textDirection w:val="lrTb"/>
            <w:noWrap w:val="false"/>
          </w:tcPr>
          <w:p>
            <w:pPr>
              <w:ind w:left="0" w:firstLine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textDirection w:val="lrTb"/>
            <w:noWrap w:val="false"/>
          </w:tcPr>
          <w:p>
            <w:pPr>
              <w:ind w:left="0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0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«Экстремальные факты»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4" w:type="dxa"/>
            <w:textDirection w:val="lrTb"/>
            <w:noWrap w:val="false"/>
          </w:tcPr>
          <w:p>
            <w:pPr>
              <w:ind w:left="0" w:firstLine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textDirection w:val="lrTb"/>
            <w:noWrap w:val="false"/>
          </w:tcPr>
          <w:p>
            <w:pPr>
              <w:ind w:left="0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0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«Душа и тело»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4" w:type="dxa"/>
            <w:textDirection w:val="lrTb"/>
            <w:noWrap w:val="false"/>
          </w:tcPr>
          <w:p>
            <w:pPr>
              <w:ind w:left="0" w:firstLine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textDirection w:val="lrTb"/>
            <w:noWrap w:val="false"/>
          </w:tcPr>
          <w:p>
            <w:pPr>
              <w:ind w:left="0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0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«Искусство и развлечения»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4" w:type="dxa"/>
            <w:textDirection w:val="lrTb"/>
            <w:noWrap w:val="false"/>
          </w:tcPr>
          <w:p>
            <w:pPr>
              <w:ind w:left="0" w:firstLine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8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textDirection w:val="lrTb"/>
            <w:noWrap w:val="false"/>
          </w:tcPr>
          <w:p>
            <w:pPr>
              <w:ind w:left="0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0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«Революционные открытия, прорывы»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4" w:type="dxa"/>
            <w:textDirection w:val="lrTb"/>
            <w:noWrap w:val="false"/>
          </w:tcPr>
          <w:p>
            <w:pPr>
              <w:ind w:left="0" w:firstLine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textDirection w:val="lrTb"/>
            <w:noWrap w:val="false"/>
          </w:tcPr>
          <w:p>
            <w:pPr>
              <w:ind w:left="0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0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«Назад в прошлое»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4" w:type="dxa"/>
            <w:textDirection w:val="lrTb"/>
            <w:noWrap w:val="false"/>
          </w:tcPr>
          <w:p>
            <w:pPr>
              <w:ind w:left="0" w:firstLine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textDirection w:val="lrTb"/>
            <w:noWrap w:val="false"/>
          </w:tcPr>
          <w:p>
            <w:pPr>
              <w:ind w:left="0" w:right="132" w:firstLine="0"/>
              <w:jc w:val="righ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0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«Обобщающее повторение»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4" w:type="dxa"/>
            <w:textDirection w:val="lrTb"/>
            <w:noWrap w:val="false"/>
          </w:tcPr>
          <w:p>
            <w:pPr>
              <w:ind w:left="0" w:firstLine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77" w:type="dxa"/>
            <w:textDirection w:val="lrTb"/>
            <w:noWrap w:val="false"/>
          </w:tcPr>
          <w:p>
            <w:pPr>
              <w:ind w:left="2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4"/>
              </w:rPr>
              <w:t xml:space="preserve">ОБЩЕЕ КОЛИЧЕСТВО ЧАСОВ ПО ПРОГРАММЕ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4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32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ind w:left="0" w:firstLine="0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0" w:firstLine="0"/>
        <w:jc w:val="left"/>
        <w:spacing w:after="18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0" w:firstLine="0"/>
        <w:jc w:val="left"/>
        <w:spacing w:after="18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0"/>
        <w:jc w:val="left"/>
        <w:spacing w:after="18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/>
      </w:pPr>
      <w:r>
        <w:rPr>
          <w:b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  <w:t xml:space="preserve">ОБЯЗАТЕЛЬНЫЕ УЧЕБНЫЕ МАТЕРИАЛЫ ДЛЯ УЧЕНИКА</w:t>
      </w:r>
      <w:r>
        <w:rPr>
          <w:b/>
          <w:sz w:val="28"/>
        </w:rPr>
      </w:r>
    </w:p>
    <w:p>
      <w:pPr>
        <w:ind w:left="120"/>
        <w:spacing w:after="0" w:line="480" w:lineRule="auto"/>
      </w:pPr>
      <w:r>
        <w:rPr>
          <w:b/>
          <w:sz w:val="28"/>
        </w:rPr>
        <w:t xml:space="preserve">5 класс</w:t>
      </w:r>
      <w:r/>
    </w:p>
    <w:p>
      <w:pPr>
        <w:numPr>
          <w:ilvl w:val="0"/>
          <w:numId w:val="16"/>
        </w:numPr>
        <w:spacing w:after="0" w:line="240" w:lineRule="auto"/>
        <w:rPr>
          <w:szCs w:val="26"/>
        </w:rPr>
      </w:pPr>
      <w:r>
        <w:rPr>
          <w:szCs w:val="26"/>
        </w:rPr>
        <w:t xml:space="preserve">УМК «Звёздный английский» для 5 класса/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Просвещение, 2023 </w:t>
      </w:r>
      <w:r>
        <w:rPr>
          <w:szCs w:val="26"/>
        </w:rPr>
      </w:r>
    </w:p>
    <w:p>
      <w:pPr>
        <w:pStyle w:val="929"/>
        <w:numPr>
          <w:ilvl w:val="0"/>
          <w:numId w:val="1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Рабочая тетрадь 5 класс 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ind w:left="120"/>
        <w:spacing w:after="0" w:line="480" w:lineRule="auto"/>
      </w:pPr>
      <w:r>
        <w:rPr>
          <w:b/>
          <w:sz w:val="28"/>
        </w:rPr>
        <w:t xml:space="preserve">6 класс</w:t>
      </w:r>
      <w:r/>
    </w:p>
    <w:p>
      <w:pPr>
        <w:numPr>
          <w:ilvl w:val="0"/>
          <w:numId w:val="22"/>
        </w:numPr>
        <w:spacing w:after="0" w:line="240" w:lineRule="auto"/>
        <w:rPr>
          <w:szCs w:val="26"/>
        </w:rPr>
      </w:pPr>
      <w:r>
        <w:rPr>
          <w:szCs w:val="26"/>
        </w:rPr>
        <w:t xml:space="preserve">УМК «Звёздный английский» для 6 класса/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Просвещение, 2019 </w:t>
      </w:r>
      <w:r>
        <w:rPr>
          <w:szCs w:val="26"/>
        </w:rPr>
      </w:r>
    </w:p>
    <w:p>
      <w:pPr>
        <w:pStyle w:val="929"/>
        <w:numPr>
          <w:ilvl w:val="0"/>
          <w:numId w:val="22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Рабочая тетрадь 6 класс 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 класс</w:t>
      </w:r>
      <w:r>
        <w:rPr>
          <w:b/>
          <w:sz w:val="28"/>
          <w:szCs w:val="28"/>
        </w:rPr>
      </w:r>
    </w:p>
    <w:p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9"/>
        <w:numPr>
          <w:ilvl w:val="1"/>
          <w:numId w:val="22"/>
        </w:numPr>
        <w:ind w:left="993" w:hanging="284"/>
        <w:spacing w:after="0" w:line="240" w:lineRule="auto"/>
        <w:tabs>
          <w:tab w:val="num" w:pos="993" w:leader="none"/>
          <w:tab w:val="clear" w:pos="1440" w:leader="none"/>
        </w:tabs>
        <w:rPr>
          <w:szCs w:val="26"/>
        </w:rPr>
      </w:pPr>
      <w:r>
        <w:rPr>
          <w:szCs w:val="26"/>
        </w:rPr>
        <w:t xml:space="preserve">УМК «Звёздный английский» для 7 класса/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Просвещение, 2020 </w:t>
      </w:r>
      <w:r>
        <w:rPr>
          <w:szCs w:val="26"/>
        </w:rPr>
      </w:r>
    </w:p>
    <w:p>
      <w:pPr>
        <w:ind w:left="993" w:hanging="284"/>
        <w:spacing w:after="0"/>
        <w:rPr>
          <w:szCs w:val="26"/>
        </w:rPr>
      </w:pPr>
      <w:r>
        <w:rPr>
          <w:szCs w:val="26"/>
        </w:rPr>
        <w:t xml:space="preserve">2. УМК «Звёздный английский» для 7 класса. Рабочая тетрадь 7 класс 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ind w:left="120"/>
        <w:spacing w:after="0" w:line="480" w:lineRule="auto"/>
      </w:pPr>
      <w:r>
        <w:rPr>
          <w:b/>
          <w:sz w:val="28"/>
        </w:rPr>
        <w:t xml:space="preserve">8 класс</w:t>
      </w:r>
      <w:r/>
    </w:p>
    <w:p>
      <w:pPr>
        <w:ind w:left="1080" w:hanging="371"/>
        <w:spacing w:after="0" w:line="240" w:lineRule="auto"/>
        <w:rPr>
          <w:szCs w:val="26"/>
        </w:rPr>
      </w:pPr>
      <w:r>
        <w:rPr>
          <w:sz w:val="28"/>
        </w:rPr>
        <w:t xml:space="preserve">1. </w:t>
      </w:r>
      <w:r>
        <w:rPr>
          <w:szCs w:val="26"/>
        </w:rPr>
        <w:t xml:space="preserve">УМК «Звёздный английский» для 8 класса/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Просвещение, 2022 </w:t>
      </w:r>
      <w:r>
        <w:rPr>
          <w:szCs w:val="26"/>
        </w:rPr>
      </w:r>
    </w:p>
    <w:p>
      <w:pPr>
        <w:ind w:left="1080" w:hanging="371"/>
        <w:spacing w:after="0"/>
        <w:rPr>
          <w:szCs w:val="26"/>
        </w:rPr>
      </w:pPr>
      <w:r>
        <w:rPr>
          <w:szCs w:val="26"/>
        </w:rPr>
        <w:t xml:space="preserve">2. УМК «Звёздный английский» для 8 класса. Рабочая тетрадь 8 класс 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spacing w:after="0"/>
      </w:pPr>
      <w:r/>
      <w:r/>
    </w:p>
    <w:p>
      <w:pPr>
        <w:ind w:left="120"/>
        <w:spacing w:after="0" w:line="480" w:lineRule="auto"/>
      </w:pPr>
      <w:r>
        <w:rPr>
          <w:sz w:val="28"/>
        </w:rPr>
        <w:t xml:space="preserve">​</w:t>
      </w:r>
      <w:r>
        <w:rPr>
          <w:b/>
          <w:sz w:val="28"/>
        </w:rPr>
        <w:t xml:space="preserve">9 класс</w:t>
      </w:r>
      <w:r/>
    </w:p>
    <w:p>
      <w:pPr>
        <w:ind w:left="1080" w:hanging="371"/>
        <w:spacing w:after="0" w:line="240" w:lineRule="auto"/>
        <w:rPr>
          <w:szCs w:val="26"/>
        </w:rPr>
      </w:pPr>
      <w:r>
        <w:rPr>
          <w:sz w:val="28"/>
        </w:rPr>
        <w:t xml:space="preserve">1. </w:t>
      </w:r>
      <w:r>
        <w:rPr>
          <w:szCs w:val="26"/>
        </w:rPr>
        <w:t xml:space="preserve">УМК «Звёздный английский» для 9 класса/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Просвещение, 2019</w:t>
      </w:r>
      <w:r>
        <w:rPr>
          <w:szCs w:val="26"/>
        </w:rPr>
      </w:r>
    </w:p>
    <w:p>
      <w:pPr>
        <w:ind w:left="1080" w:hanging="371"/>
        <w:spacing w:after="0"/>
        <w:rPr>
          <w:szCs w:val="26"/>
        </w:rPr>
      </w:pPr>
      <w:r>
        <w:rPr>
          <w:szCs w:val="26"/>
        </w:rPr>
        <w:t xml:space="preserve">2. УМК «Звёздный английский» для 9 класса. Рабочая тетрадь 9 класс 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ind w:left="120"/>
        <w:spacing w:after="0"/>
      </w:pPr>
      <w:r/>
      <w:r/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  <w:t xml:space="preserve">МЕТОДИЧЕСКИЕ МАТЕРИАЛЫ ДЛЯ УЧИТЕЛЯ</w:t>
      </w:r>
      <w:r>
        <w:rPr>
          <w:b/>
          <w:sz w:val="28"/>
        </w:rPr>
      </w:r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  <w:t xml:space="preserve">5 класс</w:t>
      </w:r>
      <w:r>
        <w:rPr>
          <w:b/>
          <w:sz w:val="28"/>
        </w:rPr>
      </w:r>
    </w:p>
    <w:p>
      <w:pPr>
        <w:pStyle w:val="929"/>
        <w:numPr>
          <w:ilvl w:val="0"/>
          <w:numId w:val="20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Книга для учителя 5 класс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0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Контрольные задания 5 класс. ФГОС 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0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</w:t>
      </w:r>
      <w:r>
        <w:rPr>
          <w:szCs w:val="26"/>
        </w:rPr>
        <w:t xml:space="preserve">Аудиокурс</w:t>
      </w:r>
      <w:r>
        <w:rPr>
          <w:szCs w:val="26"/>
        </w:rPr>
        <w:t xml:space="preserve"> для занятий в классе    5 класс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0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Тренировочные упражнения в формате ГИА 5 класс 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0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Сборник грамматических упражнений 5 класс / А.В. Смирнов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ind w:left="720" w:firstLine="0"/>
        <w:spacing w:after="0"/>
        <w:rPr>
          <w:szCs w:val="26"/>
        </w:rPr>
      </w:pPr>
      <w:r>
        <w:rPr>
          <w:szCs w:val="26"/>
        </w:rPr>
      </w:r>
      <w:r>
        <w:rPr>
          <w:szCs w:val="26"/>
        </w:rPr>
      </w:r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  <w:t xml:space="preserve">6 класс</w:t>
      </w:r>
      <w:r>
        <w:rPr>
          <w:b/>
          <w:sz w:val="28"/>
        </w:rPr>
      </w:r>
    </w:p>
    <w:p>
      <w:pPr>
        <w:pStyle w:val="929"/>
        <w:numPr>
          <w:ilvl w:val="0"/>
          <w:numId w:val="2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Книга для учителя 6 класс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Контрольные задания 6 класс. ФГОС 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</w:t>
      </w:r>
      <w:r>
        <w:rPr>
          <w:szCs w:val="26"/>
        </w:rPr>
        <w:t xml:space="preserve">Аудиокурс</w:t>
      </w:r>
      <w:r>
        <w:rPr>
          <w:szCs w:val="26"/>
        </w:rPr>
        <w:t xml:space="preserve"> для занятий в классе    6 класс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Тренировочные упражнения в формате ГИА 6 класс /К.В. Комиссаров, О.И. </w:t>
      </w:r>
      <w:r>
        <w:rPr>
          <w:szCs w:val="26"/>
        </w:rPr>
        <w:t xml:space="preserve">Кирдяева</w:t>
      </w:r>
      <w:r>
        <w:rPr>
          <w:szCs w:val="26"/>
        </w:rPr>
        <w:t xml:space="preserve">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Сборник грамматических упражнений 6 класс / А.В. Смирнов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ind w:left="1080" w:firstLine="0"/>
        <w:spacing w:after="0"/>
        <w:rPr>
          <w:szCs w:val="26"/>
        </w:rPr>
      </w:pPr>
      <w:r>
        <w:rPr>
          <w:szCs w:val="26"/>
        </w:rPr>
      </w:r>
      <w:r>
        <w:rPr>
          <w:szCs w:val="26"/>
        </w:rPr>
      </w:r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  <w:t xml:space="preserve">7 класс</w:t>
      </w:r>
      <w:r>
        <w:rPr>
          <w:b/>
          <w:sz w:val="28"/>
        </w:rPr>
      </w:r>
    </w:p>
    <w:p>
      <w:pPr>
        <w:pStyle w:val="929"/>
        <w:numPr>
          <w:ilvl w:val="0"/>
          <w:numId w:val="28"/>
        </w:numPr>
        <w:ind w:left="1134" w:hanging="283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7 класса. Книга для учителя 7 класс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8"/>
        </w:numPr>
        <w:ind w:left="1134" w:hanging="283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7 класса. Контрольные задания 7 класс. ФГОС 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8"/>
        </w:numPr>
        <w:ind w:left="1134" w:hanging="283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7 класса. </w:t>
      </w:r>
      <w:r>
        <w:rPr>
          <w:szCs w:val="26"/>
        </w:rPr>
        <w:t xml:space="preserve">Аудиокурс</w:t>
      </w:r>
      <w:r>
        <w:rPr>
          <w:szCs w:val="26"/>
        </w:rPr>
        <w:t xml:space="preserve"> для занятий в классе    7 класс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8"/>
        </w:numPr>
        <w:ind w:left="1134" w:hanging="283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7 класса. Тренировочные упражнения в формате ГИА 7 класс /К.В. Комиссаров, О.И. </w:t>
      </w:r>
      <w:r>
        <w:rPr>
          <w:szCs w:val="26"/>
        </w:rPr>
        <w:t xml:space="preserve">Кирдяева</w:t>
      </w:r>
      <w:r>
        <w:rPr>
          <w:szCs w:val="26"/>
        </w:rPr>
        <w:t xml:space="preserve">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28"/>
        </w:numPr>
        <w:ind w:left="1134" w:hanging="283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7 класса. Сборник грамматических упражнений 7 класс / А.В. Смирнов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ind w:left="720" w:firstLine="0"/>
        <w:spacing w:after="0"/>
        <w:rPr>
          <w:szCs w:val="26"/>
        </w:rPr>
      </w:pPr>
      <w:r>
        <w:rPr>
          <w:szCs w:val="26"/>
        </w:rPr>
      </w:r>
      <w:r>
        <w:rPr>
          <w:szCs w:val="26"/>
        </w:rPr>
      </w:r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  <w:t xml:space="preserve">8 класс</w:t>
      </w:r>
      <w:r>
        <w:rPr>
          <w:b/>
          <w:sz w:val="28"/>
        </w:rPr>
      </w:r>
    </w:p>
    <w:p>
      <w:pPr>
        <w:pStyle w:val="929"/>
        <w:numPr>
          <w:ilvl w:val="0"/>
          <w:numId w:val="30"/>
        </w:numPr>
        <w:ind w:left="1134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8 класса. Книга для учителя 8 класс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30"/>
        </w:numPr>
        <w:ind w:left="1134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8 класса. Контрольные задания 8 класс. 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30"/>
        </w:numPr>
        <w:ind w:left="1134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8 класса. </w:t>
      </w:r>
      <w:r>
        <w:rPr>
          <w:szCs w:val="26"/>
        </w:rPr>
        <w:t xml:space="preserve">Аудиокурс</w:t>
      </w:r>
      <w:r>
        <w:rPr>
          <w:szCs w:val="26"/>
        </w:rPr>
        <w:t xml:space="preserve"> для занятий в классе    8 класс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30"/>
        </w:numPr>
        <w:ind w:left="1134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8 класса. Тренировочные упражнения в формате ГИА 8 класс /К.В. Комиссаров, О.И. </w:t>
      </w:r>
      <w:r>
        <w:rPr>
          <w:szCs w:val="26"/>
        </w:rPr>
        <w:t xml:space="preserve">Кирдяева</w:t>
      </w:r>
      <w:r>
        <w:rPr>
          <w:szCs w:val="26"/>
        </w:rPr>
        <w:t xml:space="preserve">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30"/>
        </w:numPr>
        <w:ind w:left="1134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8 класса. Сборник грамматических упражнений 8 класс / С.Г. </w:t>
      </w:r>
      <w:r>
        <w:rPr>
          <w:szCs w:val="26"/>
        </w:rPr>
        <w:t xml:space="preserve">Иняшкин</w:t>
      </w:r>
      <w:r>
        <w:rPr>
          <w:szCs w:val="26"/>
        </w:rPr>
        <w:t xml:space="preserve">, К.В. Комиссаров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ind w:left="120"/>
        <w:spacing w:after="0" w:line="480" w:lineRule="auto"/>
        <w:rPr>
          <w:b/>
          <w:sz w:val="28"/>
        </w:rPr>
      </w:pPr>
      <w:r>
        <w:rPr>
          <w:sz w:val="28"/>
        </w:rPr>
        <w:t xml:space="preserve">​‌‌​</w:t>
      </w:r>
      <w:r>
        <w:rPr>
          <w:b/>
          <w:sz w:val="28"/>
        </w:rPr>
        <w:t xml:space="preserve">9 класс</w:t>
      </w:r>
      <w:r>
        <w:rPr>
          <w:b/>
          <w:sz w:val="28"/>
        </w:rPr>
      </w:r>
    </w:p>
    <w:p>
      <w:pPr>
        <w:pStyle w:val="929"/>
        <w:numPr>
          <w:ilvl w:val="0"/>
          <w:numId w:val="32"/>
        </w:numPr>
        <w:ind w:left="1134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9 класса. Книга для учителя 9 класс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32"/>
        </w:numPr>
        <w:ind w:left="1134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9 класса. Контрольные задания 9 класс. / К.М. Баранова, Д. Дули, В.В. Копылова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32"/>
        </w:numPr>
        <w:ind w:left="1134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9 класса. </w:t>
      </w:r>
      <w:r>
        <w:rPr>
          <w:szCs w:val="26"/>
        </w:rPr>
        <w:t xml:space="preserve">Аудиокурс</w:t>
      </w:r>
      <w:r>
        <w:rPr>
          <w:szCs w:val="26"/>
        </w:rPr>
        <w:t xml:space="preserve"> для занятий в классе    9 класс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32"/>
        </w:numPr>
        <w:ind w:left="1134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9 класса. Тренировочные упражнения в формате ГИА 9 класс /К.В. Комиссаров, О.И. </w:t>
      </w:r>
      <w:r>
        <w:rPr>
          <w:szCs w:val="26"/>
        </w:rPr>
        <w:t xml:space="preserve">Кирдяева</w:t>
      </w:r>
      <w:r>
        <w:rPr>
          <w:szCs w:val="26"/>
        </w:rPr>
        <w:t xml:space="preserve"> и др.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pStyle w:val="929"/>
        <w:numPr>
          <w:ilvl w:val="0"/>
          <w:numId w:val="32"/>
        </w:numPr>
        <w:ind w:left="1134"/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9 класса. Сборник грамматических упражнений 9 класс / С.Г. </w:t>
      </w:r>
      <w:r>
        <w:rPr>
          <w:szCs w:val="26"/>
        </w:rPr>
        <w:t xml:space="preserve">Иняшкин</w:t>
      </w:r>
      <w:r>
        <w:rPr>
          <w:szCs w:val="26"/>
        </w:rPr>
        <w:t xml:space="preserve">, К.В. Комиссаров М.: </w:t>
      </w:r>
      <w:r>
        <w:rPr>
          <w:szCs w:val="26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ind w:left="0" w:firstLine="0"/>
        <w:spacing w:after="0" w:line="480" w:lineRule="auto"/>
      </w:pPr>
      <w:r/>
      <w:r/>
    </w:p>
    <w:p>
      <w:pPr>
        <w:ind w:left="120"/>
        <w:spacing w:after="0"/>
      </w:pPr>
      <w:r/>
      <w:r/>
    </w:p>
    <w:p>
      <w:pPr>
        <w:ind w:left="120"/>
        <w:spacing w:after="0" w:line="480" w:lineRule="auto"/>
        <w:rPr>
          <w:b/>
          <w:sz w:val="28"/>
        </w:rPr>
      </w:pPr>
      <w:r>
        <w:rPr>
          <w:b/>
          <w:sz w:val="28"/>
        </w:rPr>
        <w:t xml:space="preserve">ЦИФРОВЫЕ ОБРАЗОВАТЕЛЬНЫЕ РЕСУРСЫ И РЕСУРСЫ СЕТИ ИНТЕРНЕТ</w:t>
      </w:r>
      <w:r>
        <w:rPr>
          <w:b/>
          <w:sz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1. 1С: Урок. Режим доступа</w:t>
      </w:r>
      <w:r>
        <w:rPr>
          <w:color w:val="2c2d2e"/>
          <w:sz w:val="28"/>
          <w:szCs w:val="28"/>
        </w:rPr>
        <w:t xml:space="preserve">: </w:t>
      </w:r>
      <w:hyperlink r:id="rId12" w:tooltip="https://urok.1c.ru/" w:history="1">
        <w:r>
          <w:rPr>
            <w:color w:val="0000ff"/>
            <w:sz w:val="28"/>
            <w:szCs w:val="28"/>
            <w:u w:val="single"/>
          </w:rPr>
          <w:t xml:space="preserve">https://urok.1c.ru/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2. Облачная платформа отображения верифицированного цифрового образовательного контента и сервисов АО «Издательство «Просвещение». Режим доступа:</w:t>
      </w:r>
      <w:r>
        <w:rPr>
          <w:color w:val="2c2d2e"/>
          <w:sz w:val="28"/>
          <w:szCs w:val="28"/>
        </w:rPr>
        <w:t xml:space="preserve"> </w:t>
      </w:r>
      <w:hyperlink r:id="rId13" w:tooltip="https://educont.ru/" w:history="1">
        <w:r>
          <w:rPr>
            <w:color w:val="0000ff"/>
            <w:sz w:val="28"/>
            <w:szCs w:val="28"/>
            <w:u w:val="single"/>
          </w:rPr>
          <w:t xml:space="preserve">https://educont.ru/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3. Мобильное электронное образование. Цифровая образовательная среда с интерактивными онлайн-курсам. Режим доступа:</w:t>
      </w:r>
      <w:r>
        <w:rPr>
          <w:color w:val="2c2d2e"/>
          <w:sz w:val="28"/>
          <w:szCs w:val="28"/>
        </w:rPr>
        <w:t xml:space="preserve"> </w:t>
      </w:r>
      <w:hyperlink r:id="rId14" w:tooltip="https://mob-edu.com/" w:history="1">
        <w:r>
          <w:rPr>
            <w:color w:val="0000ff"/>
            <w:sz w:val="28"/>
            <w:szCs w:val="28"/>
            <w:u w:val="single"/>
          </w:rPr>
          <w:t xml:space="preserve">https://mob-edu.com/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4. Новая школа. Онлайн-школа подготовки к ЕГЭ по всем предметам. Режим доступа:</w:t>
      </w:r>
      <w:r>
        <w:rPr>
          <w:color w:val="2c2d2e"/>
          <w:sz w:val="28"/>
          <w:szCs w:val="28"/>
        </w:rPr>
        <w:t xml:space="preserve"> </w:t>
      </w:r>
      <w:hyperlink r:id="rId15" w:tooltip="https://educont.ru/" w:history="1">
        <w:r>
          <w:rPr>
            <w:color w:val="0000ff"/>
            <w:sz w:val="28"/>
            <w:szCs w:val="28"/>
            <w:u w:val="single"/>
          </w:rPr>
          <w:t xml:space="preserve">https://educont.ru/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5. Новый диск. Цифровая образовательная платформа. Учебные материалы для педагогов и школьников. Интерактивный Конструктор уроков и упражнений. Режим доступа:</w:t>
      </w:r>
      <w:r>
        <w:rPr>
          <w:color w:val="2c2d2e"/>
          <w:sz w:val="28"/>
          <w:szCs w:val="28"/>
        </w:rPr>
        <w:t xml:space="preserve"> </w:t>
      </w:r>
      <w:hyperlink r:id="rId16" w:tooltip="https://educont.ru/" w:history="1">
        <w:r>
          <w:rPr>
            <w:color w:val="0000ff"/>
            <w:sz w:val="28"/>
            <w:szCs w:val="28"/>
            <w:u w:val="single"/>
          </w:rPr>
          <w:t xml:space="preserve">https://educont.ru/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6. Облако знаний. Интерактивные уроки и цифровые домашние задания. Режим доступа:</w:t>
      </w:r>
      <w:r>
        <w:rPr>
          <w:color w:val="2c2d2e"/>
          <w:sz w:val="28"/>
          <w:szCs w:val="28"/>
        </w:rPr>
        <w:t xml:space="preserve"> </w:t>
      </w:r>
      <w:hyperlink r:id="rId17" w:tooltip="https://www.imumk.ru/" w:history="1">
        <w:r>
          <w:rPr>
            <w:color w:val="0000ff"/>
            <w:sz w:val="28"/>
            <w:szCs w:val="28"/>
            <w:u w:val="single"/>
          </w:rPr>
          <w:t xml:space="preserve">https://www.imumk.ru/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7. </w:t>
      </w:r>
      <w:r>
        <w:rPr>
          <w:color w:val="auto"/>
          <w:sz w:val="28"/>
          <w:szCs w:val="28"/>
        </w:rPr>
        <w:t xml:space="preserve">Фоксфорд</w:t>
      </w:r>
      <w:r>
        <w:rPr>
          <w:color w:val="auto"/>
          <w:sz w:val="28"/>
          <w:szCs w:val="28"/>
        </w:rPr>
        <w:t xml:space="preserve">. Крупнейшая онлайн-школа в России. Режим доступа:</w:t>
      </w:r>
      <w:r>
        <w:rPr>
          <w:color w:val="2c2d2e"/>
          <w:sz w:val="28"/>
          <w:szCs w:val="28"/>
        </w:rPr>
        <w:t xml:space="preserve"> </w:t>
      </w:r>
      <w:hyperlink r:id="rId18" w:tooltip="https://foxford.ru/" w:history="1">
        <w:r>
          <w:rPr>
            <w:color w:val="0000ff"/>
            <w:sz w:val="28"/>
            <w:szCs w:val="28"/>
            <w:u w:val="single"/>
          </w:rPr>
          <w:t xml:space="preserve">https://foxford.ru/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8. </w:t>
      </w:r>
      <w:r>
        <w:rPr>
          <w:color w:val="auto"/>
          <w:sz w:val="28"/>
          <w:szCs w:val="28"/>
        </w:rPr>
        <w:t xml:space="preserve">ЯКласс</w:t>
      </w:r>
      <w:r>
        <w:rPr>
          <w:color w:val="auto"/>
          <w:sz w:val="28"/>
          <w:szCs w:val="28"/>
        </w:rPr>
        <w:t xml:space="preserve">. Полнофункциональная цифровая система для образовательных организаций. Режим доступа:</w:t>
      </w:r>
      <w:r>
        <w:rPr>
          <w:color w:val="2c2d2e"/>
          <w:sz w:val="28"/>
          <w:szCs w:val="28"/>
        </w:rPr>
        <w:t xml:space="preserve"> </w:t>
      </w:r>
      <w:hyperlink r:id="rId19" w:tooltip="https://www.yaklass.ru/" w:history="1">
        <w:r>
          <w:rPr>
            <w:color w:val="0000ff"/>
            <w:sz w:val="28"/>
            <w:szCs w:val="28"/>
            <w:u w:val="single"/>
          </w:rPr>
          <w:t xml:space="preserve">https://www.yaklass.ru/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9. </w:t>
      </w:r>
      <w:r>
        <w:rPr>
          <w:color w:val="auto"/>
          <w:sz w:val="28"/>
          <w:szCs w:val="28"/>
        </w:rPr>
        <w:t xml:space="preserve">Globallab</w:t>
      </w:r>
      <w:r>
        <w:rPr>
          <w:color w:val="auto"/>
          <w:sz w:val="28"/>
          <w:szCs w:val="28"/>
        </w:rPr>
        <w:t xml:space="preserve">. Цифровая образовательная среда совместной проектной и исследовательской деятельности. Режим доступа:</w:t>
      </w:r>
      <w:r>
        <w:rPr>
          <w:color w:val="2c2d2e"/>
          <w:sz w:val="28"/>
          <w:szCs w:val="28"/>
        </w:rPr>
        <w:t xml:space="preserve"> </w:t>
      </w:r>
      <w:hyperlink r:id="rId20" w:tooltip="https://globallab.org/ru/#.Yvqw2HZByUk" w:anchor=".Yvqw2HZByUk" w:history="1">
        <w:r>
          <w:rPr>
            <w:color w:val="0000ff"/>
            <w:sz w:val="28"/>
            <w:szCs w:val="28"/>
            <w:u w:val="single"/>
          </w:rPr>
          <w:t xml:space="preserve">https://globallab.org/ru/#.Yvqw2HZByUk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10. IBLS. Интеллектуальная образовательная платформа для учеников и педагогов с библиотекой образовательного контента по ФГОС. Режим доступа:</w:t>
      </w:r>
      <w:r>
        <w:rPr>
          <w:color w:val="2c2d2e"/>
          <w:sz w:val="28"/>
          <w:szCs w:val="28"/>
        </w:rPr>
        <w:t xml:space="preserve"> </w:t>
      </w:r>
      <w:hyperlink r:id="rId21" w:tooltip="https://ibls.one/" w:history="1">
        <w:r>
          <w:rPr>
            <w:color w:val="0000ff"/>
            <w:sz w:val="28"/>
            <w:szCs w:val="28"/>
            <w:u w:val="single"/>
          </w:rPr>
          <w:t xml:space="preserve">https://ibls.one/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11. </w:t>
      </w:r>
      <w:r>
        <w:rPr>
          <w:color w:val="auto"/>
          <w:sz w:val="28"/>
          <w:szCs w:val="28"/>
        </w:rPr>
        <w:t xml:space="preserve">Ismart</w:t>
      </w:r>
      <w:r>
        <w:rPr>
          <w:color w:val="auto"/>
          <w:sz w:val="28"/>
          <w:szCs w:val="28"/>
        </w:rPr>
        <w:t xml:space="preserve">. Умный тренажёр для повышения оценок. Режим доступа:</w:t>
      </w:r>
      <w:r>
        <w:rPr>
          <w:color w:val="2c2d2e"/>
          <w:sz w:val="28"/>
          <w:szCs w:val="28"/>
        </w:rPr>
        <w:t xml:space="preserve"> </w:t>
      </w:r>
      <w:hyperlink r:id="rId22" w:tooltip="https://www.ismart.org/" w:history="1">
        <w:r>
          <w:rPr>
            <w:color w:val="0000ff"/>
            <w:sz w:val="28"/>
            <w:szCs w:val="28"/>
            <w:u w:val="single"/>
          </w:rPr>
          <w:t xml:space="preserve">https://www.ismart.org/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12. </w:t>
      </w:r>
      <w:r>
        <w:rPr>
          <w:color w:val="auto"/>
          <w:sz w:val="28"/>
          <w:szCs w:val="28"/>
        </w:rPr>
        <w:t xml:space="preserve">Nativeclass</w:t>
      </w:r>
      <w:r>
        <w:rPr>
          <w:color w:val="auto"/>
          <w:sz w:val="28"/>
          <w:szCs w:val="28"/>
        </w:rPr>
        <w:t xml:space="preserve">. Система цифровых уроков по английскому языку, обеспечивает успех ребёнка в школе, учит говорить и понимать английский как родной язык. Режим доступа:</w:t>
      </w:r>
      <w:r>
        <w:rPr>
          <w:color w:val="2c2d2e"/>
          <w:sz w:val="28"/>
          <w:szCs w:val="28"/>
        </w:rPr>
        <w:t xml:space="preserve"> </w:t>
      </w:r>
      <w:hyperlink r:id="rId23" w:tooltip="https://nativeclass.ru/" w:history="1">
        <w:r>
          <w:rPr>
            <w:color w:val="0000ff"/>
            <w:sz w:val="28"/>
            <w:szCs w:val="28"/>
            <w:u w:val="single"/>
          </w:rPr>
          <w:t xml:space="preserve">https://nativeclass.ru/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13. </w:t>
      </w:r>
      <w:r>
        <w:rPr>
          <w:color w:val="auto"/>
          <w:sz w:val="28"/>
          <w:szCs w:val="28"/>
        </w:rPr>
        <w:t xml:space="preserve">Stratum</w:t>
      </w:r>
      <w:r>
        <w:rPr>
          <w:color w:val="auto"/>
          <w:sz w:val="28"/>
          <w:szCs w:val="28"/>
        </w:rPr>
        <w:t xml:space="preserve">. Интеллектуальная школа. Цифровая образовательная платформа. Интерактивные модели. Индивидуальная траектория обучения. Режим доступа:</w:t>
      </w:r>
      <w:r>
        <w:rPr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 xml:space="preserve"> </w:t>
      </w:r>
      <w:hyperlink r:id="rId24" w:tooltip="http://stratum.ac.ru/ru/education/" w:history="1">
        <w:r>
          <w:rPr>
            <w:color w:val="0000ff"/>
            <w:sz w:val="28"/>
            <w:szCs w:val="28"/>
            <w:u w:val="single"/>
          </w:rPr>
          <w:t xml:space="preserve">http://stratum.ac.ru/ru/education/</w:t>
        </w:r>
      </w:hyperlink>
      <w:r/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</w:r>
      <w:r>
        <w:rPr>
          <w:color w:val="2c2d2e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14. Uchi.ru. Интерактивная образовательная онлайн-платформа. Режим доступа:</w:t>
      </w:r>
      <w:r>
        <w:rPr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 xml:space="preserve"> </w:t>
      </w:r>
      <w:hyperlink r:id="rId25" w:tooltip="https://uchi.ru/" w:history="1">
        <w:r>
          <w:rPr>
            <w:color w:val="0000ff"/>
            <w:sz w:val="28"/>
            <w:szCs w:val="28"/>
            <w:u w:val="single"/>
          </w:rPr>
          <w:t xml:space="preserve">https://uchi.ru/</w:t>
        </w:r>
      </w:hyperlink>
      <w:r/>
      <w:r>
        <w:rPr>
          <w:color w:val="2c2d2e"/>
          <w:sz w:val="28"/>
          <w:szCs w:val="28"/>
        </w:rPr>
      </w:r>
    </w:p>
    <w:p>
      <w:pPr>
        <w:ind w:left="120"/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20"/>
        <w:spacing w:after="0" w:line="480" w:lineRule="auto"/>
      </w:pPr>
      <w:r/>
      <w:r/>
    </w:p>
    <w:p>
      <w:pPr>
        <w:ind w:left="0" w:firstLine="0"/>
        <w:jc w:val="left"/>
        <w:spacing w:after="18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0"/>
        <w:jc w:val="left"/>
        <w:spacing w:after="18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852" w:right="712" w:bottom="854" w:left="1702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 Symbol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firstLine="0"/>
      <w:jc w:val="left"/>
      <w:spacing w:after="1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firstLine="0"/>
      <w:jc w:val="left"/>
      <w:spacing w:after="16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firstLine="0"/>
      <w:jc w:val="left"/>
      <w:spacing w:after="1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0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  <w:b w:val="0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5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50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22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947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6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8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107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82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54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85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369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089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809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529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249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969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689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09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852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4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6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86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80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2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46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6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86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8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6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4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2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2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8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6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4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2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2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08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08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54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74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894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14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34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054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74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94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upperRoman"/>
      <w:lvlRestart w:val="0"/>
      <w:isLgl w:val="false"/>
      <w:suff w:val="tab"/>
      <w:lvlText w:val="%2."/>
      <w:lvlJc w:val="left"/>
      <w:pPr>
        <w:ind w:left="178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86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58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430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502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74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46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718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08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9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19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76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84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6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3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2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9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4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350" w:hanging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08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0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08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19"/>
  </w:num>
  <w:num w:numId="2">
    <w:abstractNumId w:val="17"/>
  </w:num>
  <w:num w:numId="3">
    <w:abstractNumId w:val="20"/>
  </w:num>
  <w:num w:numId="4">
    <w:abstractNumId w:val="30"/>
  </w:num>
  <w:num w:numId="5">
    <w:abstractNumId w:val="27"/>
  </w:num>
  <w:num w:numId="6">
    <w:abstractNumId w:val="12"/>
  </w:num>
  <w:num w:numId="7">
    <w:abstractNumId w:val="26"/>
  </w:num>
  <w:num w:numId="8">
    <w:abstractNumId w:val="18"/>
  </w:num>
  <w:num w:numId="9">
    <w:abstractNumId w:val="11"/>
  </w:num>
  <w:num w:numId="10">
    <w:abstractNumId w:val="31"/>
  </w:num>
  <w:num w:numId="11">
    <w:abstractNumId w:val="5"/>
  </w:num>
  <w:num w:numId="12">
    <w:abstractNumId w:val="6"/>
  </w:num>
  <w:num w:numId="13">
    <w:abstractNumId w:val="7"/>
  </w:num>
  <w:num w:numId="14">
    <w:abstractNumId w:val="25"/>
  </w:num>
  <w:num w:numId="15">
    <w:abstractNumId w:val="15"/>
  </w:num>
  <w:num w:numId="16">
    <w:abstractNumId w:val="21"/>
  </w:num>
  <w:num w:numId="17">
    <w:abstractNumId w:val="3"/>
  </w:num>
  <w:num w:numId="18">
    <w:abstractNumId w:val="4"/>
  </w:num>
  <w:num w:numId="19">
    <w:abstractNumId w:val="8"/>
  </w:num>
  <w:num w:numId="20">
    <w:abstractNumId w:val="22"/>
  </w:num>
  <w:num w:numId="21">
    <w:abstractNumId w:val="0"/>
  </w:num>
  <w:num w:numId="22">
    <w:abstractNumId w:val="16"/>
  </w:num>
  <w:num w:numId="23">
    <w:abstractNumId w:val="14"/>
  </w:num>
  <w:num w:numId="24">
    <w:abstractNumId w:val="29"/>
  </w:num>
  <w:num w:numId="25">
    <w:abstractNumId w:val="23"/>
  </w:num>
  <w:num w:numId="26">
    <w:abstractNumId w:val="13"/>
  </w:num>
  <w:num w:numId="27">
    <w:abstractNumId w:val="2"/>
  </w:num>
  <w:num w:numId="28">
    <w:abstractNumId w:val="1"/>
  </w:num>
  <w:num w:numId="29">
    <w:abstractNumId w:val="28"/>
  </w:num>
  <w:num w:numId="30">
    <w:abstractNumId w:val="10"/>
  </w:num>
  <w:num w:numId="31">
    <w:abstractNumId w:val="9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8">
    <w:name w:val="Heading 3 Char"/>
    <w:basedOn w:val="757"/>
    <w:link w:val="75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57"/>
    <w:link w:val="75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57"/>
    <w:link w:val="75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57"/>
    <w:link w:val="75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57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57"/>
    <w:link w:val="75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57"/>
    <w:link w:val="75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57"/>
    <w:link w:val="770"/>
    <w:uiPriority w:val="10"/>
    <w:rPr>
      <w:sz w:val="48"/>
      <w:szCs w:val="48"/>
    </w:rPr>
  </w:style>
  <w:style w:type="character" w:styleId="37">
    <w:name w:val="Subtitle Char"/>
    <w:basedOn w:val="757"/>
    <w:link w:val="772"/>
    <w:uiPriority w:val="11"/>
    <w:rPr>
      <w:sz w:val="24"/>
      <w:szCs w:val="24"/>
    </w:rPr>
  </w:style>
  <w:style w:type="character" w:styleId="39">
    <w:name w:val="Quote Char"/>
    <w:link w:val="774"/>
    <w:uiPriority w:val="29"/>
    <w:rPr>
      <w:i/>
    </w:rPr>
  </w:style>
  <w:style w:type="character" w:styleId="41">
    <w:name w:val="Intense Quote Char"/>
    <w:link w:val="776"/>
    <w:uiPriority w:val="30"/>
    <w:rPr>
      <w:i/>
    </w:rPr>
  </w:style>
  <w:style w:type="character" w:styleId="43">
    <w:name w:val="Header Char"/>
    <w:basedOn w:val="757"/>
    <w:link w:val="778"/>
    <w:uiPriority w:val="99"/>
  </w:style>
  <w:style w:type="character" w:styleId="47">
    <w:name w:val="Caption Char"/>
    <w:basedOn w:val="782"/>
    <w:link w:val="780"/>
    <w:uiPriority w:val="99"/>
  </w:style>
  <w:style w:type="table" w:styleId="48">
    <w:name w:val="Table Grid"/>
    <w:basedOn w:val="75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76">
    <w:name w:val="Footnote Text Char"/>
    <w:link w:val="909"/>
    <w:uiPriority w:val="99"/>
    <w:rPr>
      <w:sz w:val="18"/>
    </w:rPr>
  </w:style>
  <w:style w:type="character" w:styleId="179">
    <w:name w:val="Endnote Text Char"/>
    <w:link w:val="912"/>
    <w:uiPriority w:val="99"/>
    <w:rPr>
      <w:sz w:val="20"/>
    </w:rPr>
  </w:style>
  <w:style w:type="paragraph" w:styleId="747" w:default="1">
    <w:name w:val="Normal"/>
    <w:qFormat/>
    <w:pPr>
      <w:ind w:left="10" w:hanging="10"/>
      <w:jc w:val="both"/>
      <w:spacing w:after="147"/>
    </w:pPr>
    <w:rPr>
      <w:rFonts w:ascii="Times New Roman" w:hAnsi="Times New Roman" w:eastAsia="Times New Roman" w:cs="Times New Roman"/>
      <w:color w:val="000000"/>
      <w:sz w:val="26"/>
    </w:rPr>
  </w:style>
  <w:style w:type="paragraph" w:styleId="748">
    <w:name w:val="Heading 1"/>
    <w:next w:val="747"/>
    <w:link w:val="927"/>
    <w:uiPriority w:val="9"/>
    <w:unhideWhenUsed/>
    <w:qFormat/>
    <w:pPr>
      <w:ind w:right="6"/>
      <w:jc w:val="center"/>
      <w:keepLines/>
      <w:keepNext/>
      <w:spacing w:after="153"/>
      <w:outlineLvl w:val="0"/>
    </w:pPr>
    <w:rPr>
      <w:rFonts w:ascii="Times New Roman" w:hAnsi="Times New Roman" w:eastAsia="Times New Roman" w:cs="Times New Roman"/>
      <w:b/>
      <w:color w:val="000000"/>
      <w:sz w:val="32"/>
    </w:rPr>
  </w:style>
  <w:style w:type="paragraph" w:styleId="749">
    <w:name w:val="Heading 2"/>
    <w:next w:val="747"/>
    <w:link w:val="926"/>
    <w:uiPriority w:val="9"/>
    <w:unhideWhenUsed/>
    <w:qFormat/>
    <w:pPr>
      <w:ind w:left="10" w:hanging="10"/>
      <w:keepLines/>
      <w:keepNext/>
      <w:spacing w:after="316"/>
      <w:outlineLvl w:val="1"/>
    </w:pPr>
    <w:rPr>
      <w:rFonts w:ascii="Times New Roman" w:hAnsi="Times New Roman" w:eastAsia="Times New Roman" w:cs="Times New Roman"/>
      <w:b/>
      <w:i/>
      <w:color w:val="000000"/>
      <w:sz w:val="26"/>
    </w:rPr>
  </w:style>
  <w:style w:type="paragraph" w:styleId="750">
    <w:name w:val="Heading 3"/>
    <w:basedOn w:val="747"/>
    <w:next w:val="747"/>
    <w:link w:val="7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1">
    <w:name w:val="Heading 4"/>
    <w:basedOn w:val="747"/>
    <w:next w:val="747"/>
    <w:link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Cs w:val="26"/>
    </w:rPr>
  </w:style>
  <w:style w:type="paragraph" w:styleId="752">
    <w:name w:val="Heading 5"/>
    <w:basedOn w:val="747"/>
    <w:next w:val="747"/>
    <w:link w:val="7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3">
    <w:name w:val="Heading 6"/>
    <w:basedOn w:val="747"/>
    <w:next w:val="74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754">
    <w:name w:val="Heading 7"/>
    <w:basedOn w:val="747"/>
    <w:next w:val="747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755">
    <w:name w:val="Heading 8"/>
    <w:basedOn w:val="747"/>
    <w:next w:val="747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756">
    <w:name w:val="Heading 9"/>
    <w:basedOn w:val="747"/>
    <w:next w:val="747"/>
    <w:link w:val="7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character" w:styleId="760" w:customStyle="1">
    <w:name w:val="Heading 1 Char"/>
    <w:basedOn w:val="757"/>
    <w:uiPriority w:val="9"/>
    <w:rPr>
      <w:rFonts w:ascii="Arial" w:hAnsi="Arial" w:eastAsia="Arial" w:cs="Arial"/>
      <w:sz w:val="40"/>
      <w:szCs w:val="40"/>
    </w:rPr>
  </w:style>
  <w:style w:type="character" w:styleId="761" w:customStyle="1">
    <w:name w:val="Heading 2 Char"/>
    <w:basedOn w:val="757"/>
    <w:uiPriority w:val="9"/>
    <w:rPr>
      <w:rFonts w:ascii="Arial" w:hAnsi="Arial" w:eastAsia="Arial" w:cs="Arial"/>
      <w:sz w:val="34"/>
    </w:rPr>
  </w:style>
  <w:style w:type="character" w:styleId="762" w:customStyle="1">
    <w:name w:val="Заголовок 3 Знак"/>
    <w:basedOn w:val="757"/>
    <w:link w:val="750"/>
    <w:uiPriority w:val="9"/>
    <w:rPr>
      <w:rFonts w:ascii="Arial" w:hAnsi="Arial" w:eastAsia="Arial" w:cs="Arial"/>
      <w:sz w:val="30"/>
      <w:szCs w:val="30"/>
    </w:rPr>
  </w:style>
  <w:style w:type="character" w:styleId="763" w:customStyle="1">
    <w:name w:val="Заголовок 4 Знак"/>
    <w:basedOn w:val="757"/>
    <w:link w:val="751"/>
    <w:uiPriority w:val="9"/>
    <w:rPr>
      <w:rFonts w:ascii="Arial" w:hAnsi="Arial" w:eastAsia="Arial" w:cs="Arial"/>
      <w:b/>
      <w:bCs/>
      <w:sz w:val="26"/>
      <w:szCs w:val="26"/>
    </w:rPr>
  </w:style>
  <w:style w:type="character" w:styleId="764" w:customStyle="1">
    <w:name w:val="Заголовок 5 Знак"/>
    <w:basedOn w:val="757"/>
    <w:link w:val="752"/>
    <w:uiPriority w:val="9"/>
    <w:rPr>
      <w:rFonts w:ascii="Arial" w:hAnsi="Arial" w:eastAsia="Arial" w:cs="Arial"/>
      <w:b/>
      <w:bCs/>
      <w:sz w:val="24"/>
      <w:szCs w:val="24"/>
    </w:rPr>
  </w:style>
  <w:style w:type="character" w:styleId="765" w:customStyle="1">
    <w:name w:val="Заголовок 6 Знак"/>
    <w:basedOn w:val="757"/>
    <w:link w:val="753"/>
    <w:uiPriority w:val="9"/>
    <w:rPr>
      <w:rFonts w:ascii="Arial" w:hAnsi="Arial" w:eastAsia="Arial" w:cs="Arial"/>
      <w:b/>
      <w:bCs/>
      <w:sz w:val="22"/>
      <w:szCs w:val="22"/>
    </w:rPr>
  </w:style>
  <w:style w:type="character" w:styleId="766" w:customStyle="1">
    <w:name w:val="Заголовок 7 Знак"/>
    <w:basedOn w:val="757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7" w:customStyle="1">
    <w:name w:val="Заголовок 8 Знак"/>
    <w:basedOn w:val="757"/>
    <w:link w:val="755"/>
    <w:uiPriority w:val="9"/>
    <w:rPr>
      <w:rFonts w:ascii="Arial" w:hAnsi="Arial" w:eastAsia="Arial" w:cs="Arial"/>
      <w:i/>
      <w:iCs/>
      <w:sz w:val="22"/>
      <w:szCs w:val="22"/>
    </w:rPr>
  </w:style>
  <w:style w:type="character" w:styleId="768" w:customStyle="1">
    <w:name w:val="Заголовок 9 Знак"/>
    <w:basedOn w:val="757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69">
    <w:name w:val="No Spacing"/>
    <w:uiPriority w:val="1"/>
    <w:qFormat/>
    <w:pPr>
      <w:spacing w:after="0" w:line="240" w:lineRule="auto"/>
    </w:pPr>
  </w:style>
  <w:style w:type="paragraph" w:styleId="770">
    <w:name w:val="Title"/>
    <w:basedOn w:val="747"/>
    <w:next w:val="747"/>
    <w:link w:val="7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1" w:customStyle="1">
    <w:name w:val="Название Знак"/>
    <w:basedOn w:val="757"/>
    <w:link w:val="770"/>
    <w:uiPriority w:val="10"/>
    <w:rPr>
      <w:sz w:val="48"/>
      <w:szCs w:val="48"/>
    </w:rPr>
  </w:style>
  <w:style w:type="paragraph" w:styleId="772">
    <w:name w:val="Subtitle"/>
    <w:basedOn w:val="747"/>
    <w:next w:val="747"/>
    <w:link w:val="773"/>
    <w:uiPriority w:val="11"/>
    <w:qFormat/>
    <w:pPr>
      <w:spacing w:before="200" w:after="200"/>
    </w:pPr>
    <w:rPr>
      <w:sz w:val="24"/>
      <w:szCs w:val="24"/>
    </w:rPr>
  </w:style>
  <w:style w:type="character" w:styleId="773" w:customStyle="1">
    <w:name w:val="Подзаголовок Знак"/>
    <w:basedOn w:val="757"/>
    <w:link w:val="772"/>
    <w:uiPriority w:val="11"/>
    <w:rPr>
      <w:sz w:val="24"/>
      <w:szCs w:val="24"/>
    </w:rPr>
  </w:style>
  <w:style w:type="paragraph" w:styleId="774">
    <w:name w:val="Quote"/>
    <w:basedOn w:val="747"/>
    <w:next w:val="747"/>
    <w:link w:val="775"/>
    <w:uiPriority w:val="29"/>
    <w:qFormat/>
    <w:pPr>
      <w:ind w:left="720" w:right="720"/>
    </w:pPr>
    <w:rPr>
      <w:i/>
    </w:rPr>
  </w:style>
  <w:style w:type="character" w:styleId="775" w:customStyle="1">
    <w:name w:val="Цитата 2 Знак"/>
    <w:link w:val="774"/>
    <w:uiPriority w:val="29"/>
    <w:rPr>
      <w:i/>
    </w:rPr>
  </w:style>
  <w:style w:type="paragraph" w:styleId="776">
    <w:name w:val="Intense Quote"/>
    <w:basedOn w:val="747"/>
    <w:next w:val="747"/>
    <w:link w:val="77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7" w:customStyle="1">
    <w:name w:val="Выделенная цитата Знак"/>
    <w:link w:val="776"/>
    <w:uiPriority w:val="30"/>
    <w:rPr>
      <w:i/>
    </w:rPr>
  </w:style>
  <w:style w:type="paragraph" w:styleId="778">
    <w:name w:val="Header"/>
    <w:basedOn w:val="747"/>
    <w:link w:val="7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9" w:customStyle="1">
    <w:name w:val="Верхний колонтитул Знак"/>
    <w:basedOn w:val="757"/>
    <w:link w:val="778"/>
    <w:uiPriority w:val="99"/>
  </w:style>
  <w:style w:type="paragraph" w:styleId="780">
    <w:name w:val="Footer"/>
    <w:basedOn w:val="747"/>
    <w:link w:val="7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1" w:customStyle="1">
    <w:name w:val="Footer Char"/>
    <w:basedOn w:val="757"/>
    <w:uiPriority w:val="99"/>
  </w:style>
  <w:style w:type="paragraph" w:styleId="782">
    <w:name w:val="Caption"/>
    <w:basedOn w:val="747"/>
    <w:next w:val="74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83" w:customStyle="1">
    <w:name w:val="Нижний колонтитул Знак"/>
    <w:link w:val="780"/>
    <w:uiPriority w:val="99"/>
  </w:style>
  <w:style w:type="table" w:styleId="784" w:customStyle="1">
    <w:name w:val="Table Grid Light"/>
    <w:basedOn w:val="75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 w:customStyle="1">
    <w:name w:val="Plain Table 1"/>
    <w:basedOn w:val="75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 w:customStyle="1">
    <w:name w:val="Plain Table 2"/>
    <w:basedOn w:val="7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 w:customStyle="1">
    <w:name w:val="Plain Table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8" w:customStyle="1">
    <w:name w:val="Plain Table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Plain Table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1 Light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4"/>
    <w:basedOn w:val="7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2" w:customStyle="1">
    <w:name w:val="Grid Table 4 - Accent 1"/>
    <w:basedOn w:val="7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13" w:customStyle="1">
    <w:name w:val="Grid Table 4 - Accent 2"/>
    <w:basedOn w:val="7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14" w:customStyle="1">
    <w:name w:val="Grid Table 4 - Accent 3"/>
    <w:basedOn w:val="7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5" w:customStyle="1">
    <w:name w:val="Grid Table 4 - Accent 4"/>
    <w:basedOn w:val="7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6" w:customStyle="1">
    <w:name w:val="Grid Table 4 - Accent 5"/>
    <w:basedOn w:val="7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17" w:customStyle="1">
    <w:name w:val="Grid Table 4 - Accent 6"/>
    <w:basedOn w:val="7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18" w:customStyle="1">
    <w:name w:val="Grid Table 5 Dark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6 Colorful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6" w:customStyle="1">
    <w:name w:val="Grid Table 6 Colorful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27" w:customStyle="1">
    <w:name w:val="Grid Table 6 Colorful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28" w:customStyle="1">
    <w:name w:val="Grid Table 6 Colorful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29" w:customStyle="1">
    <w:name w:val="Grid Table 6 Colorful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0" w:customStyle="1">
    <w:name w:val="Grid Table 6 Colorful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1" w:customStyle="1">
    <w:name w:val="Grid Table 6 Colorful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2" w:customStyle="1">
    <w:name w:val="Grid Table 7 Colorful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Grid Table 7 Colorful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Grid Table 7 Colorful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Grid Table 7 Colorful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Grid Table 7 Colorful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Grid Table 7 Colorful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Grid Table 7 Colorful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 w:customStyle="1">
    <w:name w:val="List Table 1 Light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53" w:customStyle="1">
    <w:name w:val="List Table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5 Dark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6 Colorful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5" w:customStyle="1">
    <w:name w:val="List Table 6 Colorful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76" w:customStyle="1">
    <w:name w:val="List Table 6 Colorful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77" w:customStyle="1">
    <w:name w:val="List Table 6 Colorful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78" w:customStyle="1">
    <w:name w:val="List Table 6 Colorful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79" w:customStyle="1">
    <w:name w:val="List Table 6 Colorful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80" w:customStyle="1">
    <w:name w:val="List Table 6 Colorful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81" w:customStyle="1">
    <w:name w:val="List Table 7 Colorful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2" w:customStyle="1">
    <w:name w:val="List Table 7 Colorful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3" w:customStyle="1">
    <w:name w:val="List Table 7 Colorful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4" w:customStyle="1">
    <w:name w:val="List Table 7 Colorful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5" w:customStyle="1">
    <w:name w:val="List Table 7 Colorful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6" w:customStyle="1">
    <w:name w:val="List Table 7 Colorful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List Table 7 Colorful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Lined - Accent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9" w:customStyle="1">
    <w:name w:val="Lined - Accent 1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0" w:customStyle="1">
    <w:name w:val="Lined - Accent 2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1" w:customStyle="1">
    <w:name w:val="Lined - Accent 3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2" w:customStyle="1">
    <w:name w:val="Lined - Accent 4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3" w:customStyle="1">
    <w:name w:val="Lined - Accent 5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94" w:customStyle="1">
    <w:name w:val="Lined - Accent 6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5" w:customStyle="1">
    <w:name w:val="Bordered &amp; Lined - Accent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6" w:customStyle="1">
    <w:name w:val="Bordered &amp; Lined - Accent 1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7" w:customStyle="1">
    <w:name w:val="Bordered &amp; Lined - Accent 2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8" w:customStyle="1">
    <w:name w:val="Bordered &amp; Lined - Accent 3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9" w:customStyle="1">
    <w:name w:val="Bordered &amp; Lined - Accent 4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0" w:customStyle="1">
    <w:name w:val="Bordered &amp; Lined - Accent 5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1" w:customStyle="1">
    <w:name w:val="Bordered &amp; Lined - Accent 6"/>
    <w:basedOn w:val="7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2" w:customStyle="1">
    <w:name w:val="Bordered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3" w:customStyle="1">
    <w:name w:val="Bordered - Accent 1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4" w:customStyle="1">
    <w:name w:val="Bordered - Accent 2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5" w:customStyle="1">
    <w:name w:val="Bordered - Accent 3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6" w:customStyle="1">
    <w:name w:val="Bordered - Accent 4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07" w:customStyle="1">
    <w:name w:val="Bordered - Accent 5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08" w:customStyle="1">
    <w:name w:val="Bordered - Accent 6"/>
    <w:basedOn w:val="7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09">
    <w:name w:val="footnote text"/>
    <w:basedOn w:val="747"/>
    <w:link w:val="910"/>
    <w:uiPriority w:val="99"/>
    <w:semiHidden/>
    <w:unhideWhenUsed/>
    <w:pPr>
      <w:spacing w:after="40" w:line="240" w:lineRule="auto"/>
    </w:pPr>
    <w:rPr>
      <w:sz w:val="18"/>
    </w:rPr>
  </w:style>
  <w:style w:type="character" w:styleId="910" w:customStyle="1">
    <w:name w:val="Текст сноски Знак"/>
    <w:link w:val="909"/>
    <w:uiPriority w:val="99"/>
    <w:rPr>
      <w:sz w:val="18"/>
    </w:rPr>
  </w:style>
  <w:style w:type="character" w:styleId="911">
    <w:name w:val="footnote reference"/>
    <w:basedOn w:val="757"/>
    <w:uiPriority w:val="99"/>
    <w:unhideWhenUsed/>
    <w:rPr>
      <w:vertAlign w:val="superscript"/>
    </w:rPr>
  </w:style>
  <w:style w:type="paragraph" w:styleId="912">
    <w:name w:val="endnote text"/>
    <w:basedOn w:val="747"/>
    <w:link w:val="913"/>
    <w:uiPriority w:val="99"/>
    <w:semiHidden/>
    <w:unhideWhenUsed/>
    <w:pPr>
      <w:spacing w:after="0" w:line="240" w:lineRule="auto"/>
    </w:pPr>
    <w:rPr>
      <w:sz w:val="20"/>
    </w:rPr>
  </w:style>
  <w:style w:type="character" w:styleId="913" w:customStyle="1">
    <w:name w:val="Текст концевой сноски Знак"/>
    <w:link w:val="912"/>
    <w:uiPriority w:val="99"/>
    <w:rPr>
      <w:sz w:val="20"/>
    </w:rPr>
  </w:style>
  <w:style w:type="character" w:styleId="914">
    <w:name w:val="endnote reference"/>
    <w:basedOn w:val="757"/>
    <w:uiPriority w:val="99"/>
    <w:semiHidden/>
    <w:unhideWhenUsed/>
    <w:rPr>
      <w:vertAlign w:val="superscript"/>
    </w:rPr>
  </w:style>
  <w:style w:type="paragraph" w:styleId="915">
    <w:name w:val="toc 1"/>
    <w:basedOn w:val="747"/>
    <w:next w:val="747"/>
    <w:uiPriority w:val="39"/>
    <w:unhideWhenUsed/>
    <w:pPr>
      <w:ind w:left="0" w:firstLine="0"/>
      <w:spacing w:after="57"/>
    </w:pPr>
  </w:style>
  <w:style w:type="paragraph" w:styleId="916">
    <w:name w:val="toc 2"/>
    <w:basedOn w:val="747"/>
    <w:next w:val="747"/>
    <w:uiPriority w:val="39"/>
    <w:unhideWhenUsed/>
    <w:pPr>
      <w:ind w:left="283" w:firstLine="0"/>
      <w:spacing w:after="57"/>
    </w:pPr>
  </w:style>
  <w:style w:type="paragraph" w:styleId="917">
    <w:name w:val="toc 3"/>
    <w:basedOn w:val="747"/>
    <w:next w:val="747"/>
    <w:uiPriority w:val="39"/>
    <w:unhideWhenUsed/>
    <w:pPr>
      <w:ind w:left="567" w:firstLine="0"/>
      <w:spacing w:after="57"/>
    </w:pPr>
  </w:style>
  <w:style w:type="paragraph" w:styleId="918">
    <w:name w:val="toc 4"/>
    <w:basedOn w:val="747"/>
    <w:next w:val="747"/>
    <w:uiPriority w:val="39"/>
    <w:unhideWhenUsed/>
    <w:pPr>
      <w:ind w:left="850" w:firstLine="0"/>
      <w:spacing w:after="57"/>
    </w:pPr>
  </w:style>
  <w:style w:type="paragraph" w:styleId="919">
    <w:name w:val="toc 5"/>
    <w:basedOn w:val="747"/>
    <w:next w:val="747"/>
    <w:uiPriority w:val="39"/>
    <w:unhideWhenUsed/>
    <w:pPr>
      <w:ind w:left="1134" w:firstLine="0"/>
      <w:spacing w:after="57"/>
    </w:pPr>
  </w:style>
  <w:style w:type="paragraph" w:styleId="920">
    <w:name w:val="toc 6"/>
    <w:basedOn w:val="747"/>
    <w:next w:val="747"/>
    <w:uiPriority w:val="39"/>
    <w:unhideWhenUsed/>
    <w:pPr>
      <w:ind w:left="1417" w:firstLine="0"/>
      <w:spacing w:after="57"/>
    </w:pPr>
  </w:style>
  <w:style w:type="paragraph" w:styleId="921">
    <w:name w:val="toc 7"/>
    <w:basedOn w:val="747"/>
    <w:next w:val="747"/>
    <w:uiPriority w:val="39"/>
    <w:unhideWhenUsed/>
    <w:pPr>
      <w:ind w:left="1701" w:firstLine="0"/>
      <w:spacing w:after="57"/>
    </w:pPr>
  </w:style>
  <w:style w:type="paragraph" w:styleId="922">
    <w:name w:val="toc 8"/>
    <w:basedOn w:val="747"/>
    <w:next w:val="747"/>
    <w:uiPriority w:val="39"/>
    <w:unhideWhenUsed/>
    <w:pPr>
      <w:ind w:left="1984" w:firstLine="0"/>
      <w:spacing w:after="57"/>
    </w:pPr>
  </w:style>
  <w:style w:type="paragraph" w:styleId="923">
    <w:name w:val="toc 9"/>
    <w:basedOn w:val="747"/>
    <w:next w:val="747"/>
    <w:uiPriority w:val="39"/>
    <w:unhideWhenUsed/>
    <w:pPr>
      <w:ind w:left="2268" w:firstLine="0"/>
      <w:spacing w:after="57"/>
    </w:pPr>
  </w:style>
  <w:style w:type="paragraph" w:styleId="924">
    <w:name w:val="TOC Heading"/>
    <w:uiPriority w:val="39"/>
    <w:unhideWhenUsed/>
  </w:style>
  <w:style w:type="paragraph" w:styleId="925">
    <w:name w:val="table of figures"/>
    <w:basedOn w:val="747"/>
    <w:next w:val="747"/>
    <w:uiPriority w:val="99"/>
    <w:unhideWhenUsed/>
    <w:pPr>
      <w:spacing w:after="0"/>
    </w:pPr>
  </w:style>
  <w:style w:type="character" w:styleId="926" w:customStyle="1">
    <w:name w:val="Заголовок 2 Знак"/>
    <w:link w:val="749"/>
    <w:rPr>
      <w:rFonts w:ascii="Times New Roman" w:hAnsi="Times New Roman" w:eastAsia="Times New Roman" w:cs="Times New Roman"/>
      <w:b/>
      <w:i/>
      <w:color w:val="000000"/>
      <w:sz w:val="26"/>
    </w:rPr>
  </w:style>
  <w:style w:type="character" w:styleId="927" w:customStyle="1">
    <w:name w:val="Заголовок 1 Знак"/>
    <w:link w:val="748"/>
    <w:rPr>
      <w:rFonts w:ascii="Times New Roman" w:hAnsi="Times New Roman" w:eastAsia="Times New Roman" w:cs="Times New Roman"/>
      <w:b/>
      <w:color w:val="000000"/>
      <w:sz w:val="32"/>
    </w:rPr>
  </w:style>
  <w:style w:type="table" w:styleId="928" w:customStyle="1">
    <w:name w:val="Сетка таблицы1"/>
    <w:pPr>
      <w:spacing w:after="0" w:line="240" w:lineRule="auto"/>
    </w:p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29">
    <w:name w:val="List Paragraph"/>
    <w:basedOn w:val="747"/>
    <w:uiPriority w:val="34"/>
    <w:qFormat/>
    <w:pPr>
      <w:contextualSpacing/>
      <w:ind w:left="720"/>
    </w:pPr>
  </w:style>
  <w:style w:type="character" w:styleId="930">
    <w:name w:val="Hyperlink"/>
    <w:basedOn w:val="757"/>
    <w:uiPriority w:val="99"/>
    <w:semiHidden/>
    <w:unhideWhenUsed/>
    <w:rPr>
      <w:color w:val="0000ff"/>
      <w:u w:val="single"/>
    </w:rPr>
  </w:style>
  <w:style w:type="character" w:styleId="931" w:customStyle="1">
    <w:name w:val="product-title"/>
    <w:basedOn w:val="757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yperlink" Target="https://urok.1c.ru/" TargetMode="External"/><Relationship Id="rId13" Type="http://schemas.openxmlformats.org/officeDocument/2006/relationships/hyperlink" Target="https://educont.ru/" TargetMode="External"/><Relationship Id="rId14" Type="http://schemas.openxmlformats.org/officeDocument/2006/relationships/hyperlink" Target="https://mob-edu.com/" TargetMode="External"/><Relationship Id="rId15" Type="http://schemas.openxmlformats.org/officeDocument/2006/relationships/hyperlink" Target="https://educont.ru/" TargetMode="External"/><Relationship Id="rId16" Type="http://schemas.openxmlformats.org/officeDocument/2006/relationships/hyperlink" Target="https://educont.ru/" TargetMode="External"/><Relationship Id="rId17" Type="http://schemas.openxmlformats.org/officeDocument/2006/relationships/hyperlink" Target="https://www.imumk.ru/" TargetMode="External"/><Relationship Id="rId18" Type="http://schemas.openxmlformats.org/officeDocument/2006/relationships/hyperlink" Target="https://foxford.ru/" TargetMode="External"/><Relationship Id="rId19" Type="http://schemas.openxmlformats.org/officeDocument/2006/relationships/hyperlink" Target="https://www.yaklass.ru/" TargetMode="External"/><Relationship Id="rId20" Type="http://schemas.openxmlformats.org/officeDocument/2006/relationships/hyperlink" Target="https://globallab.org/ru/" TargetMode="External"/><Relationship Id="rId21" Type="http://schemas.openxmlformats.org/officeDocument/2006/relationships/hyperlink" Target="https://ibls.one/" TargetMode="External"/><Relationship Id="rId22" Type="http://schemas.openxmlformats.org/officeDocument/2006/relationships/hyperlink" Target="https://www.ismart.org/" TargetMode="External"/><Relationship Id="rId23" Type="http://schemas.openxmlformats.org/officeDocument/2006/relationships/hyperlink" Target="https://nativeclass.ru/" TargetMode="External"/><Relationship Id="rId24" Type="http://schemas.openxmlformats.org/officeDocument/2006/relationships/hyperlink" Target="http://stratum.ac.ru/ru/education/" TargetMode="External"/><Relationship Id="rId25" Type="http://schemas.openxmlformats.org/officeDocument/2006/relationships/hyperlink" Target="https://uch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</dc:title>
  <dc:creator>Admin</dc:creator>
  <cp:lastModifiedBy>Alena Tsareva</cp:lastModifiedBy>
  <cp:revision>11</cp:revision>
  <dcterms:created xsi:type="dcterms:W3CDTF">2025-09-09T18:04:00Z</dcterms:created>
  <dcterms:modified xsi:type="dcterms:W3CDTF">2025-09-09T20:29:00Z</dcterms:modified>
</cp:coreProperties>
</file>